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50B7" w14:textId="77777777" w:rsidR="00077730" w:rsidRDefault="00077730" w:rsidP="00077730">
      <w:pPr>
        <w:jc w:val="center"/>
        <w:rPr>
          <w:rFonts w:ascii="Arial Narrow" w:hAnsi="Arial Narrow"/>
          <w:b/>
          <w:bCs/>
        </w:rPr>
      </w:pPr>
      <w:r>
        <w:rPr>
          <w:rFonts w:ascii="Arial Narrow" w:hAnsi="Arial Narrow"/>
          <w:b/>
          <w:bCs/>
        </w:rPr>
        <w:t>Chehalis City Council</w:t>
      </w:r>
    </w:p>
    <w:p w14:paraId="49D067B4" w14:textId="77777777" w:rsidR="00077730" w:rsidRDefault="00077730" w:rsidP="00077730">
      <w:pPr>
        <w:jc w:val="center"/>
        <w:rPr>
          <w:rFonts w:ascii="Arial Narrow" w:hAnsi="Arial Narrow"/>
          <w:sz w:val="20"/>
          <w:szCs w:val="20"/>
        </w:rPr>
      </w:pPr>
      <w:r>
        <w:rPr>
          <w:rFonts w:ascii="Arial Narrow" w:hAnsi="Arial Narrow"/>
          <w:sz w:val="20"/>
          <w:szCs w:val="20"/>
        </w:rPr>
        <w:t>Meeting Minutes</w:t>
      </w:r>
    </w:p>
    <w:p w14:paraId="5B273B75" w14:textId="37550355" w:rsidR="00077730" w:rsidRDefault="00077730" w:rsidP="00077730">
      <w:pPr>
        <w:jc w:val="center"/>
        <w:rPr>
          <w:rFonts w:ascii="Arial Narrow" w:hAnsi="Arial Narrow"/>
          <w:sz w:val="20"/>
          <w:szCs w:val="20"/>
        </w:rPr>
      </w:pPr>
      <w:r>
        <w:rPr>
          <w:rFonts w:ascii="Arial Narrow" w:hAnsi="Arial Narrow"/>
          <w:sz w:val="20"/>
          <w:szCs w:val="20"/>
        </w:rPr>
        <w:t>March 14, 2022</w:t>
      </w:r>
    </w:p>
    <w:p w14:paraId="0B20D3E5" w14:textId="77777777" w:rsidR="00077730" w:rsidRDefault="00077730" w:rsidP="00077730">
      <w:pPr>
        <w:pStyle w:val="BodyTextIndent"/>
        <w:ind w:firstLine="0"/>
        <w:jc w:val="both"/>
      </w:pPr>
    </w:p>
    <w:p w14:paraId="056DAA3F" w14:textId="7436579C" w:rsidR="00077730" w:rsidRPr="00B72BF9" w:rsidRDefault="00077730" w:rsidP="00077730">
      <w:pPr>
        <w:jc w:val="both"/>
        <w:rPr>
          <w:rFonts w:ascii="Arial Narrow" w:hAnsi="Arial Narrow"/>
          <w:color w:val="FF0000"/>
          <w:sz w:val="20"/>
          <w:szCs w:val="20"/>
        </w:rPr>
      </w:pPr>
      <w:r>
        <w:rPr>
          <w:rFonts w:ascii="Arial Narrow" w:hAnsi="Arial Narrow"/>
          <w:color w:val="FF0000"/>
          <w:sz w:val="20"/>
          <w:szCs w:val="20"/>
        </w:rPr>
        <w:tab/>
      </w:r>
      <w:r>
        <w:rPr>
          <w:rFonts w:ascii="Arial Narrow" w:hAnsi="Arial Narrow"/>
          <w:sz w:val="20"/>
          <w:szCs w:val="20"/>
        </w:rPr>
        <w:t xml:space="preserve">The Chehalis City Council met in regular session on Monday, March 14, 2022.  Mayor Tony Ketchum called the meeting to order at 5:00 pm with the following members present: Jerry Lord, Kate McDougall, Dr. Isaac Pope, Bob Spahr, and Kelly Wilson. Councilor </w:t>
      </w:r>
      <w:r w:rsidR="00BF61FF">
        <w:rPr>
          <w:rFonts w:ascii="Arial Narrow" w:hAnsi="Arial Narrow"/>
          <w:sz w:val="20"/>
          <w:szCs w:val="20"/>
        </w:rPr>
        <w:t xml:space="preserve">Daryl </w:t>
      </w:r>
      <w:r>
        <w:rPr>
          <w:rFonts w:ascii="Arial Narrow" w:hAnsi="Arial Narrow"/>
          <w:sz w:val="20"/>
          <w:szCs w:val="20"/>
        </w:rPr>
        <w:t xml:space="preserve">Lund participated via Zoom. Staff present included: </w:t>
      </w:r>
      <w:r w:rsidRPr="002066E8">
        <w:rPr>
          <w:rFonts w:ascii="Arial Narrow" w:hAnsi="Arial Narrow"/>
          <w:sz w:val="20"/>
          <w:szCs w:val="20"/>
        </w:rPr>
        <w:t>Jill Anderson, City Manager; Tammy Baraconi, Planning and Building Manager;</w:t>
      </w:r>
      <w:r>
        <w:rPr>
          <w:rFonts w:ascii="Arial Narrow" w:hAnsi="Arial Narrow"/>
          <w:sz w:val="20"/>
          <w:szCs w:val="20"/>
        </w:rPr>
        <w:t xml:space="preserve"> Lance Bunker, Interim Public Works Director;</w:t>
      </w:r>
      <w:r w:rsidRPr="002066E8">
        <w:rPr>
          <w:rFonts w:ascii="Arial Narrow" w:hAnsi="Arial Narrow"/>
          <w:sz w:val="20"/>
          <w:szCs w:val="20"/>
        </w:rPr>
        <w:t xml:space="preserve"> </w:t>
      </w:r>
      <w:r>
        <w:rPr>
          <w:rFonts w:ascii="Arial Narrow" w:hAnsi="Arial Narrow"/>
          <w:sz w:val="20"/>
          <w:szCs w:val="20"/>
        </w:rPr>
        <w:t>Cassie Frazier</w:t>
      </w:r>
      <w:r w:rsidRPr="002066E8">
        <w:rPr>
          <w:rFonts w:ascii="Arial Narrow" w:hAnsi="Arial Narrow"/>
          <w:sz w:val="20"/>
          <w:szCs w:val="20"/>
        </w:rPr>
        <w:t xml:space="preserve">, </w:t>
      </w:r>
      <w:r>
        <w:rPr>
          <w:rFonts w:ascii="Arial Narrow" w:hAnsi="Arial Narrow"/>
          <w:sz w:val="20"/>
          <w:szCs w:val="20"/>
        </w:rPr>
        <w:t xml:space="preserve">Interim </w:t>
      </w:r>
      <w:r w:rsidRPr="002066E8">
        <w:rPr>
          <w:rFonts w:ascii="Arial Narrow" w:hAnsi="Arial Narrow"/>
          <w:sz w:val="20"/>
          <w:szCs w:val="20"/>
        </w:rPr>
        <w:t>City Clerk</w:t>
      </w:r>
      <w:r>
        <w:rPr>
          <w:rFonts w:ascii="Arial Narrow" w:hAnsi="Arial Narrow"/>
          <w:sz w:val="20"/>
          <w:szCs w:val="20"/>
        </w:rPr>
        <w:t>;</w:t>
      </w:r>
      <w:r w:rsidRPr="002066E8">
        <w:rPr>
          <w:rFonts w:ascii="Arial Narrow" w:hAnsi="Arial Narrow"/>
          <w:sz w:val="20"/>
          <w:szCs w:val="20"/>
        </w:rPr>
        <w:t xml:space="preserve"> Randy Kaut, Police Chief;</w:t>
      </w:r>
      <w:r>
        <w:rPr>
          <w:rFonts w:ascii="Arial Narrow" w:hAnsi="Arial Narrow"/>
          <w:sz w:val="20"/>
          <w:szCs w:val="20"/>
        </w:rPr>
        <w:t xml:space="preserve"> </w:t>
      </w:r>
      <w:r w:rsidRPr="002066E8">
        <w:rPr>
          <w:rFonts w:ascii="Arial Narrow" w:hAnsi="Arial Narrow"/>
          <w:sz w:val="20"/>
          <w:szCs w:val="20"/>
        </w:rPr>
        <w:t>Brandon Rakes, Airport Operations Coordinator; Chun Saul, Finance Director;</w:t>
      </w:r>
      <w:r>
        <w:rPr>
          <w:rFonts w:ascii="Arial Narrow" w:hAnsi="Arial Narrow"/>
          <w:sz w:val="20"/>
          <w:szCs w:val="20"/>
        </w:rPr>
        <w:t xml:space="preserve"> </w:t>
      </w:r>
      <w:r w:rsidR="00F74581">
        <w:rPr>
          <w:rFonts w:ascii="Arial Narrow" w:hAnsi="Arial Narrow"/>
          <w:sz w:val="20"/>
          <w:szCs w:val="20"/>
        </w:rPr>
        <w:t>Melody Guenther, Court Administrator; Madisen Lester, In</w:t>
      </w:r>
      <w:r w:rsidR="006C2F2E">
        <w:rPr>
          <w:rFonts w:ascii="Arial Narrow" w:hAnsi="Arial Narrow"/>
          <w:sz w:val="20"/>
          <w:szCs w:val="20"/>
        </w:rPr>
        <w:t xml:space="preserve">coming </w:t>
      </w:r>
      <w:r w:rsidR="00F74581">
        <w:rPr>
          <w:rFonts w:ascii="Arial Narrow" w:hAnsi="Arial Narrow"/>
          <w:sz w:val="20"/>
          <w:szCs w:val="20"/>
        </w:rPr>
        <w:t xml:space="preserve">Court Administrator; Susan Stayner, City Manager Administrative Assistant; and Erin Hillier, City Attorney. News media present </w:t>
      </w:r>
      <w:r w:rsidR="00FD71BC">
        <w:rPr>
          <w:rFonts w:ascii="Arial Narrow" w:hAnsi="Arial Narrow"/>
          <w:sz w:val="20"/>
          <w:szCs w:val="20"/>
        </w:rPr>
        <w:t>included</w:t>
      </w:r>
      <w:r w:rsidR="00F74581">
        <w:rPr>
          <w:rFonts w:ascii="Arial Narrow" w:hAnsi="Arial Narrow"/>
          <w:sz w:val="20"/>
          <w:szCs w:val="20"/>
        </w:rPr>
        <w:t xml:space="preserve"> Daniel Warn, Reporter; and Jared Wenzelburger, Photographer</w:t>
      </w:r>
      <w:r w:rsidR="00A8179A">
        <w:rPr>
          <w:rFonts w:ascii="Arial Narrow" w:hAnsi="Arial Narrow"/>
          <w:sz w:val="20"/>
          <w:szCs w:val="20"/>
        </w:rPr>
        <w:t>, both</w:t>
      </w:r>
      <w:r w:rsidR="00F74581">
        <w:rPr>
          <w:rFonts w:ascii="Arial Narrow" w:hAnsi="Arial Narrow"/>
          <w:sz w:val="20"/>
          <w:szCs w:val="20"/>
        </w:rPr>
        <w:t xml:space="preserve"> </w:t>
      </w:r>
      <w:r w:rsidR="00A8179A">
        <w:rPr>
          <w:rFonts w:ascii="Arial Narrow" w:hAnsi="Arial Narrow"/>
          <w:sz w:val="20"/>
          <w:szCs w:val="20"/>
        </w:rPr>
        <w:t xml:space="preserve">representing </w:t>
      </w:r>
      <w:r w:rsidR="00F74581">
        <w:rPr>
          <w:rFonts w:ascii="Arial Narrow" w:hAnsi="Arial Narrow"/>
          <w:sz w:val="20"/>
          <w:szCs w:val="20"/>
        </w:rPr>
        <w:t>The Chronicle.</w:t>
      </w:r>
    </w:p>
    <w:p w14:paraId="5B28F340" w14:textId="77777777" w:rsidR="00077730" w:rsidRDefault="00077730" w:rsidP="00077730">
      <w:pPr>
        <w:jc w:val="both"/>
        <w:rPr>
          <w:rFonts w:ascii="Arial Narrow" w:hAnsi="Arial Narrow"/>
          <w:sz w:val="20"/>
          <w:szCs w:val="20"/>
        </w:rPr>
      </w:pPr>
    </w:p>
    <w:p w14:paraId="2BCEBAFC" w14:textId="7627BFC4" w:rsidR="00077730" w:rsidRPr="004C4FA1" w:rsidRDefault="00077730" w:rsidP="00F74581">
      <w:pPr>
        <w:jc w:val="both"/>
        <w:rPr>
          <w:rFonts w:ascii="Arial Narrow" w:hAnsi="Arial Narrow"/>
          <w:sz w:val="20"/>
          <w:szCs w:val="20"/>
        </w:rPr>
      </w:pPr>
      <w:r w:rsidRPr="004C4FA1">
        <w:rPr>
          <w:rFonts w:ascii="Arial Narrow" w:hAnsi="Arial Narrow"/>
          <w:sz w:val="20"/>
          <w:szCs w:val="20"/>
        </w:rPr>
        <w:tab/>
        <w:t xml:space="preserve">1. </w:t>
      </w:r>
      <w:r w:rsidRPr="004C4FA1">
        <w:rPr>
          <w:rFonts w:ascii="Arial Narrow" w:hAnsi="Arial Narrow"/>
          <w:b/>
          <w:bCs/>
          <w:sz w:val="20"/>
          <w:szCs w:val="20"/>
          <w:u w:val="single"/>
        </w:rPr>
        <w:t>Approval of Agenda.</w:t>
      </w:r>
      <w:r w:rsidRPr="004C4FA1">
        <w:rPr>
          <w:rFonts w:ascii="Arial Narrow" w:hAnsi="Arial Narrow"/>
          <w:sz w:val="20"/>
          <w:szCs w:val="20"/>
        </w:rPr>
        <w:t xml:space="preserve"> </w:t>
      </w:r>
      <w:r w:rsidR="00F74581">
        <w:rPr>
          <w:rFonts w:ascii="Arial Narrow" w:hAnsi="Arial Narrow"/>
          <w:sz w:val="20"/>
          <w:szCs w:val="20"/>
        </w:rPr>
        <w:t xml:space="preserve"> </w:t>
      </w:r>
      <w:r w:rsidR="00D9576A">
        <w:rPr>
          <w:rFonts w:ascii="Arial Narrow" w:hAnsi="Arial Narrow"/>
          <w:sz w:val="20"/>
          <w:szCs w:val="20"/>
        </w:rPr>
        <w:t>Jill Anderson, City Manager, made note that the motion for the Second and final reading, Ordinance No. 1027- B- Establishing 2021 year-end fund balance commitments was</w:t>
      </w:r>
      <w:r w:rsidR="00BF61FF">
        <w:rPr>
          <w:rFonts w:ascii="Arial Narrow" w:hAnsi="Arial Narrow"/>
          <w:sz w:val="20"/>
          <w:szCs w:val="20"/>
        </w:rPr>
        <w:t xml:space="preserve"> worded</w:t>
      </w:r>
      <w:r w:rsidR="00D9576A">
        <w:rPr>
          <w:rFonts w:ascii="Arial Narrow" w:hAnsi="Arial Narrow"/>
          <w:sz w:val="20"/>
          <w:szCs w:val="20"/>
        </w:rPr>
        <w:t xml:space="preserve"> </w:t>
      </w:r>
      <w:r w:rsidR="005B435B">
        <w:rPr>
          <w:rFonts w:ascii="Arial Narrow" w:hAnsi="Arial Narrow"/>
          <w:sz w:val="20"/>
          <w:szCs w:val="20"/>
        </w:rPr>
        <w:t>incorrectly</w:t>
      </w:r>
      <w:r w:rsidR="00D9576A">
        <w:rPr>
          <w:rFonts w:ascii="Arial Narrow" w:hAnsi="Arial Narrow"/>
          <w:sz w:val="20"/>
          <w:szCs w:val="20"/>
        </w:rPr>
        <w:t xml:space="preserve"> and should say second rea</w:t>
      </w:r>
      <w:r w:rsidR="00C17D79">
        <w:rPr>
          <w:rFonts w:ascii="Arial Narrow" w:hAnsi="Arial Narrow"/>
          <w:sz w:val="20"/>
          <w:szCs w:val="20"/>
        </w:rPr>
        <w:t>ding, not first. With that acknowledged by the Council, a</w:t>
      </w:r>
      <w:r w:rsidRPr="004C4FA1">
        <w:rPr>
          <w:rFonts w:ascii="Arial Narrow" w:hAnsi="Arial Narrow"/>
          <w:sz w:val="20"/>
          <w:szCs w:val="20"/>
        </w:rPr>
        <w:t xml:space="preserve"> motion to approve the agenda was made by Councilor </w:t>
      </w:r>
      <w:r w:rsidR="00C17D79">
        <w:rPr>
          <w:rFonts w:ascii="Arial Narrow" w:hAnsi="Arial Narrow"/>
          <w:sz w:val="20"/>
          <w:szCs w:val="20"/>
        </w:rPr>
        <w:t>Spahr</w:t>
      </w:r>
      <w:r w:rsidRPr="004C4FA1">
        <w:rPr>
          <w:rFonts w:ascii="Arial Narrow" w:hAnsi="Arial Narrow"/>
          <w:sz w:val="20"/>
          <w:szCs w:val="20"/>
        </w:rPr>
        <w:t xml:space="preserve">. The motion was seconded by Councilor </w:t>
      </w:r>
      <w:r w:rsidR="00C17D79">
        <w:rPr>
          <w:rFonts w:ascii="Arial Narrow" w:hAnsi="Arial Narrow"/>
          <w:sz w:val="20"/>
          <w:szCs w:val="20"/>
        </w:rPr>
        <w:t xml:space="preserve">Pope </w:t>
      </w:r>
      <w:r w:rsidRPr="004C4FA1">
        <w:rPr>
          <w:rFonts w:ascii="Arial Narrow" w:hAnsi="Arial Narrow"/>
          <w:sz w:val="20"/>
          <w:szCs w:val="20"/>
        </w:rPr>
        <w:t xml:space="preserve">and carried unanimously. </w:t>
      </w:r>
    </w:p>
    <w:p w14:paraId="34E82233" w14:textId="77777777" w:rsidR="00077730" w:rsidRPr="00903CB6" w:rsidRDefault="00077730" w:rsidP="00077730">
      <w:pPr>
        <w:jc w:val="both"/>
        <w:rPr>
          <w:rFonts w:ascii="Arial Narrow" w:hAnsi="Arial Narrow"/>
          <w:sz w:val="20"/>
          <w:szCs w:val="20"/>
        </w:rPr>
      </w:pPr>
    </w:p>
    <w:p w14:paraId="4874D166" w14:textId="272796F8" w:rsidR="00077730" w:rsidRPr="00B23820" w:rsidRDefault="00077730" w:rsidP="00077730">
      <w:pPr>
        <w:jc w:val="both"/>
        <w:rPr>
          <w:rFonts w:ascii="Arial Narrow" w:hAnsi="Arial Narrow"/>
          <w:sz w:val="20"/>
          <w:szCs w:val="20"/>
        </w:rPr>
      </w:pPr>
      <w:r w:rsidRPr="00B23820">
        <w:rPr>
          <w:rFonts w:ascii="Arial Narrow" w:hAnsi="Arial Narrow"/>
          <w:sz w:val="20"/>
          <w:szCs w:val="20"/>
        </w:rPr>
        <w:tab/>
        <w:t xml:space="preserve">2. </w:t>
      </w:r>
      <w:r w:rsidR="00C17D79">
        <w:rPr>
          <w:rFonts w:ascii="Arial Narrow" w:hAnsi="Arial Narrow"/>
          <w:b/>
          <w:bCs/>
          <w:sz w:val="20"/>
          <w:szCs w:val="20"/>
          <w:u w:val="single"/>
        </w:rPr>
        <w:t>Special Acknowledgments.</w:t>
      </w:r>
      <w:r w:rsidRPr="00B23820">
        <w:rPr>
          <w:rFonts w:ascii="Arial Narrow" w:hAnsi="Arial Narrow"/>
          <w:sz w:val="20"/>
          <w:szCs w:val="20"/>
        </w:rPr>
        <w:t xml:space="preserve"> </w:t>
      </w:r>
      <w:r w:rsidR="00C17D79">
        <w:rPr>
          <w:rFonts w:ascii="Arial Narrow" w:hAnsi="Arial Narrow"/>
          <w:sz w:val="20"/>
          <w:szCs w:val="20"/>
        </w:rPr>
        <w:t xml:space="preserve">A moment of silence in remembrance of former Chehalis City Manager David M. Campbell </w:t>
      </w:r>
      <w:r w:rsidR="000C6E5B">
        <w:rPr>
          <w:rFonts w:ascii="Arial Narrow" w:hAnsi="Arial Narrow"/>
          <w:sz w:val="20"/>
          <w:szCs w:val="20"/>
        </w:rPr>
        <w:t xml:space="preserve">was held.  </w:t>
      </w:r>
      <w:r w:rsidRPr="00B23820">
        <w:rPr>
          <w:rFonts w:ascii="Arial Narrow" w:hAnsi="Arial Narrow"/>
          <w:sz w:val="20"/>
          <w:szCs w:val="20"/>
        </w:rPr>
        <w:t xml:space="preserve"> </w:t>
      </w:r>
    </w:p>
    <w:p w14:paraId="44920BD9" w14:textId="77777777" w:rsidR="00077730" w:rsidRPr="003C5F06" w:rsidRDefault="00077730" w:rsidP="00077730">
      <w:pPr>
        <w:jc w:val="both"/>
        <w:rPr>
          <w:rFonts w:ascii="Arial Narrow" w:hAnsi="Arial Narrow"/>
          <w:sz w:val="20"/>
          <w:szCs w:val="20"/>
        </w:rPr>
      </w:pPr>
    </w:p>
    <w:p w14:paraId="31DD5CD9" w14:textId="079C7FA1" w:rsidR="00077730" w:rsidRDefault="00077730" w:rsidP="00077730">
      <w:pPr>
        <w:jc w:val="both"/>
        <w:rPr>
          <w:rFonts w:ascii="Arial Narrow" w:hAnsi="Arial Narrow"/>
          <w:sz w:val="20"/>
          <w:szCs w:val="20"/>
        </w:rPr>
      </w:pPr>
      <w:r w:rsidRPr="003C5F06">
        <w:rPr>
          <w:rFonts w:ascii="Arial Narrow" w:hAnsi="Arial Narrow"/>
          <w:sz w:val="20"/>
          <w:szCs w:val="20"/>
        </w:rPr>
        <w:tab/>
        <w:t xml:space="preserve">3. </w:t>
      </w:r>
      <w:r w:rsidR="000C6E5B">
        <w:rPr>
          <w:rFonts w:ascii="Arial Narrow" w:hAnsi="Arial Narrow"/>
          <w:b/>
          <w:bCs/>
          <w:sz w:val="20"/>
          <w:szCs w:val="20"/>
          <w:u w:val="single"/>
        </w:rPr>
        <w:t>Recognition of Retiring Court Administrator, Melody Guenther</w:t>
      </w:r>
      <w:r w:rsidRPr="003C5F06">
        <w:rPr>
          <w:rFonts w:ascii="Arial Narrow" w:hAnsi="Arial Narrow"/>
          <w:b/>
          <w:bCs/>
          <w:sz w:val="20"/>
          <w:szCs w:val="20"/>
          <w:u w:val="single"/>
        </w:rPr>
        <w:t>.</w:t>
      </w:r>
      <w:r w:rsidRPr="003C5F06">
        <w:rPr>
          <w:rFonts w:ascii="Arial Narrow" w:hAnsi="Arial Narrow"/>
          <w:sz w:val="20"/>
          <w:szCs w:val="20"/>
        </w:rPr>
        <w:t xml:space="preserve"> </w:t>
      </w:r>
      <w:r w:rsidR="000C6E5B">
        <w:rPr>
          <w:rFonts w:ascii="Arial Narrow" w:hAnsi="Arial Narrow"/>
          <w:sz w:val="20"/>
          <w:szCs w:val="20"/>
        </w:rPr>
        <w:t xml:space="preserve">Mayor Ketchum presented Melody Guenther with a Proclamation in honor of her upcoming retirement and thanking </w:t>
      </w:r>
      <w:r w:rsidR="0067414E">
        <w:rPr>
          <w:rFonts w:ascii="Arial Narrow" w:hAnsi="Arial Narrow"/>
          <w:sz w:val="20"/>
          <w:szCs w:val="20"/>
        </w:rPr>
        <w:t>Melody</w:t>
      </w:r>
      <w:r w:rsidR="000C6E5B">
        <w:rPr>
          <w:rFonts w:ascii="Arial Narrow" w:hAnsi="Arial Narrow"/>
          <w:sz w:val="20"/>
          <w:szCs w:val="20"/>
        </w:rPr>
        <w:t xml:space="preserve"> for her over 30 years of service to the City of Chehalis.  Mrs. Guenther thanked the Council and City for the opportunity to work </w:t>
      </w:r>
      <w:r w:rsidR="00283302">
        <w:rPr>
          <w:rFonts w:ascii="Arial Narrow" w:hAnsi="Arial Narrow"/>
          <w:sz w:val="20"/>
          <w:szCs w:val="20"/>
        </w:rPr>
        <w:t>with them</w:t>
      </w:r>
      <w:r w:rsidR="000C6E5B">
        <w:rPr>
          <w:rFonts w:ascii="Arial Narrow" w:hAnsi="Arial Narrow"/>
          <w:sz w:val="20"/>
          <w:szCs w:val="20"/>
        </w:rPr>
        <w:t xml:space="preserve">. Jill Anderson presented </w:t>
      </w:r>
      <w:r w:rsidR="00283302">
        <w:rPr>
          <w:rFonts w:ascii="Arial Narrow" w:hAnsi="Arial Narrow"/>
          <w:sz w:val="20"/>
          <w:szCs w:val="20"/>
        </w:rPr>
        <w:t xml:space="preserve">an engraved vase </w:t>
      </w:r>
      <w:r w:rsidR="00BF61FF">
        <w:rPr>
          <w:rFonts w:ascii="Arial Narrow" w:hAnsi="Arial Narrow"/>
          <w:sz w:val="20"/>
          <w:szCs w:val="20"/>
        </w:rPr>
        <w:t xml:space="preserve">with flowers </w:t>
      </w:r>
      <w:r w:rsidR="00283302">
        <w:rPr>
          <w:rFonts w:ascii="Arial Narrow" w:hAnsi="Arial Narrow"/>
          <w:sz w:val="20"/>
          <w:szCs w:val="20"/>
        </w:rPr>
        <w:t>on behalf of the City Council while also thanking Melody for her service to the City of Chehalis</w:t>
      </w:r>
      <w:r w:rsidR="00BF61FF">
        <w:rPr>
          <w:rFonts w:ascii="Arial Narrow" w:hAnsi="Arial Narrow"/>
          <w:sz w:val="20"/>
          <w:szCs w:val="20"/>
        </w:rPr>
        <w:t xml:space="preserve"> and the pleasure of working with her.</w:t>
      </w:r>
    </w:p>
    <w:p w14:paraId="143FC295" w14:textId="77777777" w:rsidR="00077730" w:rsidRDefault="00077730" w:rsidP="00077730">
      <w:pPr>
        <w:jc w:val="both"/>
        <w:rPr>
          <w:rFonts w:ascii="Arial Narrow" w:hAnsi="Arial Narrow"/>
          <w:sz w:val="20"/>
          <w:szCs w:val="20"/>
        </w:rPr>
      </w:pPr>
    </w:p>
    <w:p w14:paraId="482CC22A" w14:textId="67C5BF11" w:rsidR="00077730" w:rsidRDefault="00077730" w:rsidP="00077730">
      <w:pPr>
        <w:jc w:val="both"/>
        <w:rPr>
          <w:rFonts w:ascii="Arial Narrow" w:hAnsi="Arial Narrow"/>
          <w:sz w:val="20"/>
          <w:szCs w:val="20"/>
        </w:rPr>
      </w:pPr>
      <w:r>
        <w:rPr>
          <w:rFonts w:ascii="Arial Narrow" w:hAnsi="Arial Narrow"/>
          <w:sz w:val="20"/>
          <w:szCs w:val="20"/>
        </w:rPr>
        <w:tab/>
      </w:r>
      <w:r w:rsidRPr="00B23820">
        <w:rPr>
          <w:rFonts w:ascii="Arial Narrow" w:hAnsi="Arial Narrow"/>
          <w:sz w:val="20"/>
          <w:szCs w:val="20"/>
        </w:rPr>
        <w:t xml:space="preserve">4. </w:t>
      </w:r>
      <w:r w:rsidR="00E95702">
        <w:rPr>
          <w:rFonts w:ascii="Arial Narrow" w:hAnsi="Arial Narrow"/>
          <w:b/>
          <w:bCs/>
          <w:sz w:val="20"/>
          <w:szCs w:val="20"/>
          <w:u w:val="single"/>
        </w:rPr>
        <w:t>Proclamation, Declaring March as Red Cross Month</w:t>
      </w:r>
      <w:r w:rsidRPr="00B23820">
        <w:rPr>
          <w:rFonts w:ascii="Arial Narrow" w:hAnsi="Arial Narrow"/>
          <w:b/>
          <w:bCs/>
          <w:sz w:val="20"/>
          <w:szCs w:val="20"/>
          <w:u w:val="single"/>
        </w:rPr>
        <w:t>.</w:t>
      </w:r>
      <w:r w:rsidRPr="00B23820">
        <w:rPr>
          <w:rFonts w:ascii="Arial Narrow" w:hAnsi="Arial Narrow"/>
          <w:sz w:val="20"/>
          <w:szCs w:val="20"/>
        </w:rPr>
        <w:t xml:space="preserve"> Mayor Ketchum </w:t>
      </w:r>
      <w:r w:rsidR="00572316">
        <w:rPr>
          <w:rFonts w:ascii="Arial Narrow" w:hAnsi="Arial Narrow"/>
          <w:sz w:val="20"/>
          <w:szCs w:val="20"/>
        </w:rPr>
        <w:t>presented</w:t>
      </w:r>
      <w:r w:rsidR="0067414E">
        <w:rPr>
          <w:rFonts w:ascii="Arial Narrow" w:hAnsi="Arial Narrow"/>
          <w:sz w:val="20"/>
          <w:szCs w:val="20"/>
        </w:rPr>
        <w:t xml:space="preserve"> a</w:t>
      </w:r>
      <w:r w:rsidR="00572316">
        <w:rPr>
          <w:rFonts w:ascii="Arial Narrow" w:hAnsi="Arial Narrow"/>
          <w:sz w:val="20"/>
          <w:szCs w:val="20"/>
        </w:rPr>
        <w:t xml:space="preserve"> Proclamation declaring March as Red Cross Month.  </w:t>
      </w:r>
    </w:p>
    <w:p w14:paraId="09A42C42" w14:textId="7A4299E5" w:rsidR="00D6583D" w:rsidRDefault="00D6583D" w:rsidP="00077730">
      <w:pPr>
        <w:jc w:val="both"/>
        <w:rPr>
          <w:rFonts w:ascii="Arial Narrow" w:hAnsi="Arial Narrow"/>
          <w:sz w:val="20"/>
          <w:szCs w:val="20"/>
        </w:rPr>
      </w:pPr>
    </w:p>
    <w:p w14:paraId="6816CFB0" w14:textId="752700F4" w:rsidR="00D6583D" w:rsidRDefault="00D6583D" w:rsidP="00077730">
      <w:pPr>
        <w:jc w:val="both"/>
        <w:rPr>
          <w:rFonts w:ascii="Arial Narrow" w:hAnsi="Arial Narrow"/>
          <w:sz w:val="20"/>
          <w:szCs w:val="20"/>
        </w:rPr>
      </w:pPr>
      <w:r>
        <w:rPr>
          <w:rFonts w:ascii="Arial Narrow" w:hAnsi="Arial Narrow"/>
          <w:sz w:val="20"/>
          <w:szCs w:val="20"/>
        </w:rPr>
        <w:tab/>
        <w:t xml:space="preserve">5. </w:t>
      </w:r>
      <w:r>
        <w:rPr>
          <w:rFonts w:ascii="Arial Narrow" w:hAnsi="Arial Narrow"/>
          <w:b/>
          <w:bCs/>
          <w:sz w:val="20"/>
          <w:szCs w:val="20"/>
          <w:u w:val="single"/>
        </w:rPr>
        <w:t>Chehalis Community Renaissance Team Update.</w:t>
      </w:r>
      <w:r>
        <w:rPr>
          <w:rFonts w:ascii="Arial Narrow" w:hAnsi="Arial Narrow"/>
          <w:sz w:val="20"/>
          <w:szCs w:val="20"/>
        </w:rPr>
        <w:t xml:space="preserve"> Annalee Tobey spoke about the rebranding project they have been working on </w:t>
      </w:r>
      <w:r w:rsidR="00BF61FF">
        <w:rPr>
          <w:rFonts w:ascii="Arial Narrow" w:hAnsi="Arial Narrow"/>
          <w:sz w:val="20"/>
          <w:szCs w:val="20"/>
        </w:rPr>
        <w:t>beginning in November of last year</w:t>
      </w:r>
      <w:r>
        <w:rPr>
          <w:rFonts w:ascii="Arial Narrow" w:hAnsi="Arial Narrow"/>
          <w:sz w:val="20"/>
          <w:szCs w:val="20"/>
        </w:rPr>
        <w:t>.  Ms. Tobey presented the results of the branding initiative with a</w:t>
      </w:r>
      <w:r w:rsidR="007469F1">
        <w:rPr>
          <w:rFonts w:ascii="Arial Narrow" w:hAnsi="Arial Narrow"/>
          <w:sz w:val="20"/>
          <w:szCs w:val="20"/>
        </w:rPr>
        <w:t>n</w:t>
      </w:r>
      <w:r>
        <w:rPr>
          <w:rFonts w:ascii="Arial Narrow" w:hAnsi="Arial Narrow"/>
          <w:sz w:val="20"/>
          <w:szCs w:val="20"/>
        </w:rPr>
        <w:t xml:space="preserve"> </w:t>
      </w:r>
      <w:r w:rsidR="007469F1">
        <w:rPr>
          <w:rFonts w:ascii="Arial Narrow" w:hAnsi="Arial Narrow"/>
          <w:sz w:val="20"/>
          <w:szCs w:val="20"/>
        </w:rPr>
        <w:t xml:space="preserve">introduction </w:t>
      </w:r>
      <w:r w:rsidR="002C28A1">
        <w:rPr>
          <w:rFonts w:ascii="Arial Narrow" w:hAnsi="Arial Narrow"/>
          <w:sz w:val="20"/>
          <w:szCs w:val="20"/>
        </w:rPr>
        <w:t>video</w:t>
      </w:r>
      <w:r w:rsidR="007469F1">
        <w:rPr>
          <w:rFonts w:ascii="Arial Narrow" w:hAnsi="Arial Narrow"/>
          <w:sz w:val="20"/>
          <w:szCs w:val="20"/>
        </w:rPr>
        <w:t xml:space="preserve"> created by David James, board member</w:t>
      </w:r>
      <w:r w:rsidR="00FD71BC">
        <w:rPr>
          <w:rFonts w:ascii="Arial Narrow" w:hAnsi="Arial Narrow"/>
          <w:sz w:val="20"/>
          <w:szCs w:val="20"/>
        </w:rPr>
        <w:t xml:space="preserve"> of Chehalis Community Renaissance Team</w:t>
      </w:r>
      <w:r w:rsidR="007469F1">
        <w:rPr>
          <w:rFonts w:ascii="Arial Narrow" w:hAnsi="Arial Narrow"/>
          <w:sz w:val="20"/>
          <w:szCs w:val="20"/>
        </w:rPr>
        <w:t xml:space="preserve"> and owner of Book n’ Brush.  Ms. Tobey announced that the Chehalis Community Ren</w:t>
      </w:r>
      <w:r w:rsidR="009679B6">
        <w:rPr>
          <w:rFonts w:ascii="Arial Narrow" w:hAnsi="Arial Narrow"/>
          <w:sz w:val="20"/>
          <w:szCs w:val="20"/>
        </w:rPr>
        <w:t>aissance Team will be moving forward as Experience Chehalis.</w:t>
      </w:r>
    </w:p>
    <w:p w14:paraId="5EA863FA" w14:textId="7D105691" w:rsidR="009679B6" w:rsidRDefault="009679B6" w:rsidP="00077730">
      <w:pPr>
        <w:jc w:val="both"/>
        <w:rPr>
          <w:rFonts w:ascii="Arial Narrow" w:hAnsi="Arial Narrow"/>
          <w:sz w:val="20"/>
          <w:szCs w:val="20"/>
        </w:rPr>
      </w:pPr>
    </w:p>
    <w:p w14:paraId="76D5F654" w14:textId="6A738CF0" w:rsidR="009679B6" w:rsidRPr="009679B6" w:rsidRDefault="009679B6" w:rsidP="00077730">
      <w:pPr>
        <w:jc w:val="both"/>
        <w:rPr>
          <w:rFonts w:ascii="Arial Narrow" w:hAnsi="Arial Narrow"/>
          <w:sz w:val="20"/>
          <w:szCs w:val="20"/>
        </w:rPr>
      </w:pPr>
      <w:r>
        <w:rPr>
          <w:rFonts w:ascii="Arial Narrow" w:hAnsi="Arial Narrow"/>
          <w:sz w:val="20"/>
          <w:szCs w:val="20"/>
        </w:rPr>
        <w:tab/>
        <w:t xml:space="preserve">6. </w:t>
      </w:r>
      <w:r>
        <w:rPr>
          <w:rFonts w:ascii="Arial Narrow" w:hAnsi="Arial Narrow"/>
          <w:b/>
          <w:bCs/>
          <w:sz w:val="20"/>
          <w:szCs w:val="20"/>
          <w:u w:val="single"/>
        </w:rPr>
        <w:t>Citizen Business.</w:t>
      </w:r>
      <w:r>
        <w:rPr>
          <w:rFonts w:ascii="Arial Narrow" w:hAnsi="Arial Narrow"/>
          <w:sz w:val="20"/>
          <w:szCs w:val="20"/>
        </w:rPr>
        <w:t xml:space="preserve"> </w:t>
      </w:r>
      <w:r w:rsidR="00FD71BC">
        <w:rPr>
          <w:rFonts w:ascii="Arial Narrow" w:hAnsi="Arial Narrow"/>
          <w:sz w:val="20"/>
          <w:szCs w:val="20"/>
        </w:rPr>
        <w:t xml:space="preserve">Aaron Fuller </w:t>
      </w:r>
      <w:r w:rsidR="0067414E">
        <w:rPr>
          <w:rFonts w:ascii="Arial Narrow" w:hAnsi="Arial Narrow"/>
          <w:sz w:val="20"/>
          <w:szCs w:val="20"/>
        </w:rPr>
        <w:t>of</w:t>
      </w:r>
      <w:r w:rsidR="00FD71BC">
        <w:rPr>
          <w:rFonts w:ascii="Arial Narrow" w:hAnsi="Arial Narrow"/>
          <w:sz w:val="20"/>
          <w:szCs w:val="20"/>
        </w:rPr>
        <w:t xml:space="preserve"> Fuller Design</w:t>
      </w:r>
      <w:r w:rsidR="00A73055">
        <w:rPr>
          <w:rFonts w:ascii="Arial Narrow" w:hAnsi="Arial Narrow"/>
          <w:sz w:val="20"/>
          <w:szCs w:val="20"/>
        </w:rPr>
        <w:t xml:space="preserve"> addressed the council about concerns he </w:t>
      </w:r>
      <w:r w:rsidR="0067414E">
        <w:rPr>
          <w:rFonts w:ascii="Arial Narrow" w:hAnsi="Arial Narrow"/>
          <w:sz w:val="20"/>
          <w:szCs w:val="20"/>
        </w:rPr>
        <w:t>is experiencing with regards to</w:t>
      </w:r>
      <w:r w:rsidR="00A73055">
        <w:rPr>
          <w:rFonts w:ascii="Arial Narrow" w:hAnsi="Arial Narrow"/>
          <w:sz w:val="20"/>
          <w:szCs w:val="20"/>
        </w:rPr>
        <w:t xml:space="preserve"> the speed to which permits </w:t>
      </w:r>
      <w:r w:rsidR="000620BF">
        <w:rPr>
          <w:rFonts w:ascii="Arial Narrow" w:hAnsi="Arial Narrow"/>
          <w:sz w:val="20"/>
          <w:szCs w:val="20"/>
        </w:rPr>
        <w:t xml:space="preserve">and building plans </w:t>
      </w:r>
      <w:r w:rsidR="00A73055">
        <w:rPr>
          <w:rFonts w:ascii="Arial Narrow" w:hAnsi="Arial Narrow"/>
          <w:sz w:val="20"/>
          <w:szCs w:val="20"/>
        </w:rPr>
        <w:t>are being processed</w:t>
      </w:r>
      <w:r w:rsidR="000620BF">
        <w:rPr>
          <w:rFonts w:ascii="Arial Narrow" w:hAnsi="Arial Narrow"/>
          <w:sz w:val="20"/>
          <w:szCs w:val="20"/>
        </w:rPr>
        <w:t xml:space="preserve"> or approved</w:t>
      </w:r>
      <w:r w:rsidR="00A73055">
        <w:rPr>
          <w:rFonts w:ascii="Arial Narrow" w:hAnsi="Arial Narrow"/>
          <w:sz w:val="20"/>
          <w:szCs w:val="20"/>
        </w:rPr>
        <w:t xml:space="preserve"> through the Building and Planning Department.</w:t>
      </w:r>
      <w:r w:rsidR="000620BF">
        <w:rPr>
          <w:rFonts w:ascii="Arial Narrow" w:hAnsi="Arial Narrow"/>
          <w:sz w:val="20"/>
          <w:szCs w:val="20"/>
        </w:rPr>
        <w:t xml:space="preserve"> Mr. Fuller asked for time frames and accountability.</w:t>
      </w:r>
      <w:r w:rsidR="0010566C">
        <w:rPr>
          <w:rFonts w:ascii="Arial Narrow" w:hAnsi="Arial Narrow"/>
          <w:sz w:val="20"/>
          <w:szCs w:val="20"/>
        </w:rPr>
        <w:t xml:space="preserve">  Councilor Lund </w:t>
      </w:r>
      <w:r w:rsidR="00D17170">
        <w:rPr>
          <w:rFonts w:ascii="Arial Narrow" w:hAnsi="Arial Narrow"/>
          <w:sz w:val="20"/>
          <w:szCs w:val="20"/>
        </w:rPr>
        <w:t>contributed</w:t>
      </w:r>
      <w:r w:rsidR="0010566C">
        <w:rPr>
          <w:rFonts w:ascii="Arial Narrow" w:hAnsi="Arial Narrow"/>
          <w:sz w:val="20"/>
          <w:szCs w:val="20"/>
        </w:rPr>
        <w:t xml:space="preserve"> </w:t>
      </w:r>
      <w:r w:rsidR="00D17170">
        <w:rPr>
          <w:rFonts w:ascii="Arial Narrow" w:hAnsi="Arial Narrow"/>
          <w:sz w:val="20"/>
          <w:szCs w:val="20"/>
        </w:rPr>
        <w:t xml:space="preserve">by </w:t>
      </w:r>
      <w:r w:rsidR="0010566C">
        <w:rPr>
          <w:rFonts w:ascii="Arial Narrow" w:hAnsi="Arial Narrow"/>
          <w:sz w:val="20"/>
          <w:szCs w:val="20"/>
        </w:rPr>
        <w:t>stating that pushing these projects out is costing the contractors financially.  Dan Hawes from Sunquest Con</w:t>
      </w:r>
      <w:r w:rsidR="00D36918">
        <w:rPr>
          <w:rFonts w:ascii="Arial Narrow" w:hAnsi="Arial Narrow"/>
          <w:sz w:val="20"/>
          <w:szCs w:val="20"/>
        </w:rPr>
        <w:t xml:space="preserve">struction addressed the topic </w:t>
      </w:r>
      <w:r w:rsidR="00414985">
        <w:rPr>
          <w:rFonts w:ascii="Arial Narrow" w:hAnsi="Arial Narrow"/>
          <w:sz w:val="20"/>
          <w:szCs w:val="20"/>
        </w:rPr>
        <w:t>as well</w:t>
      </w:r>
      <w:r w:rsidR="00D17170">
        <w:rPr>
          <w:rFonts w:ascii="Arial Narrow" w:hAnsi="Arial Narrow"/>
          <w:sz w:val="20"/>
          <w:szCs w:val="20"/>
        </w:rPr>
        <w:t>,</w:t>
      </w:r>
      <w:r w:rsidR="00414985">
        <w:rPr>
          <w:rFonts w:ascii="Arial Narrow" w:hAnsi="Arial Narrow"/>
          <w:sz w:val="20"/>
          <w:szCs w:val="20"/>
        </w:rPr>
        <w:t xml:space="preserve"> highlighting the need for the City to work with the private sector </w:t>
      </w:r>
      <w:r w:rsidR="00D17170">
        <w:rPr>
          <w:rFonts w:ascii="Arial Narrow" w:hAnsi="Arial Narrow"/>
          <w:sz w:val="20"/>
          <w:szCs w:val="20"/>
        </w:rPr>
        <w:t>to assist in</w:t>
      </w:r>
      <w:r w:rsidR="00414985">
        <w:rPr>
          <w:rFonts w:ascii="Arial Narrow" w:hAnsi="Arial Narrow"/>
          <w:sz w:val="20"/>
          <w:szCs w:val="20"/>
        </w:rPr>
        <w:t xml:space="preserve"> getting these projects completed.</w:t>
      </w:r>
      <w:r w:rsidR="00D17170">
        <w:rPr>
          <w:rFonts w:ascii="Arial Narrow" w:hAnsi="Arial Narrow"/>
          <w:sz w:val="20"/>
          <w:szCs w:val="20"/>
        </w:rPr>
        <w:t xml:space="preserve">  Jill Anderson addressed the Council about these topics, stating that the City will look into the projects of both the gentlemen that presented and see what delays may be holding up their projects.  Ms. Anderson also reiterated that there have been quite a few staff changes in the Public Works department that have held up a multitude of projects and with the help of Gibbs and Olson Engineering</w:t>
      </w:r>
      <w:r w:rsidR="006C2F2E">
        <w:rPr>
          <w:rFonts w:ascii="Arial Narrow" w:hAnsi="Arial Narrow"/>
          <w:sz w:val="20"/>
          <w:szCs w:val="20"/>
        </w:rPr>
        <w:t xml:space="preserve"> (working as the City’s Contract Engineer)</w:t>
      </w:r>
      <w:r w:rsidR="00D17170">
        <w:rPr>
          <w:rFonts w:ascii="Arial Narrow" w:hAnsi="Arial Narrow"/>
          <w:sz w:val="20"/>
          <w:szCs w:val="20"/>
        </w:rPr>
        <w:t xml:space="preserve">, </w:t>
      </w:r>
      <w:r w:rsidR="006C2F2E">
        <w:rPr>
          <w:rFonts w:ascii="Arial Narrow" w:hAnsi="Arial Narrow"/>
          <w:sz w:val="20"/>
          <w:szCs w:val="20"/>
        </w:rPr>
        <w:t xml:space="preserve">staff is </w:t>
      </w:r>
      <w:r w:rsidR="00D17170">
        <w:rPr>
          <w:rFonts w:ascii="Arial Narrow" w:hAnsi="Arial Narrow"/>
          <w:sz w:val="20"/>
          <w:szCs w:val="20"/>
        </w:rPr>
        <w:t xml:space="preserve">working </w:t>
      </w:r>
      <w:r w:rsidR="006C2F2E">
        <w:rPr>
          <w:rFonts w:ascii="Arial Narrow" w:hAnsi="Arial Narrow"/>
          <w:sz w:val="20"/>
          <w:szCs w:val="20"/>
        </w:rPr>
        <w:t xml:space="preserve">to </w:t>
      </w:r>
      <w:r w:rsidR="00D17170">
        <w:rPr>
          <w:rFonts w:ascii="Arial Narrow" w:hAnsi="Arial Narrow"/>
          <w:sz w:val="20"/>
          <w:szCs w:val="20"/>
        </w:rPr>
        <w:t xml:space="preserve">get projects </w:t>
      </w:r>
      <w:r w:rsidR="006C2F2E">
        <w:rPr>
          <w:rFonts w:ascii="Arial Narrow" w:hAnsi="Arial Narrow"/>
          <w:sz w:val="20"/>
          <w:szCs w:val="20"/>
        </w:rPr>
        <w:t xml:space="preserve">that are behind schedule </w:t>
      </w:r>
      <w:r w:rsidR="00D17170">
        <w:rPr>
          <w:rFonts w:ascii="Arial Narrow" w:hAnsi="Arial Narrow"/>
          <w:sz w:val="20"/>
          <w:szCs w:val="20"/>
        </w:rPr>
        <w:t>back on track.</w:t>
      </w:r>
    </w:p>
    <w:p w14:paraId="7821AD68" w14:textId="77777777" w:rsidR="00077730" w:rsidRPr="00B23820" w:rsidRDefault="00077730" w:rsidP="00077730">
      <w:pPr>
        <w:jc w:val="both"/>
        <w:rPr>
          <w:rFonts w:ascii="Arial Narrow" w:hAnsi="Arial Narrow"/>
          <w:sz w:val="20"/>
          <w:szCs w:val="20"/>
        </w:rPr>
      </w:pPr>
    </w:p>
    <w:p w14:paraId="3F065B0E" w14:textId="1C86CB6E" w:rsidR="00077730" w:rsidRPr="00B23820" w:rsidRDefault="00077730" w:rsidP="000A4E5F">
      <w:pPr>
        <w:tabs>
          <w:tab w:val="left" w:pos="-1440"/>
          <w:tab w:val="left" w:pos="701"/>
        </w:tabs>
        <w:jc w:val="both"/>
        <w:rPr>
          <w:rFonts w:ascii="Arial Narrow" w:hAnsi="Arial Narrow"/>
          <w:sz w:val="20"/>
          <w:szCs w:val="20"/>
        </w:rPr>
      </w:pPr>
      <w:r w:rsidRPr="00B23820">
        <w:rPr>
          <w:rFonts w:ascii="Arial Narrow" w:hAnsi="Arial Narrow"/>
          <w:sz w:val="20"/>
          <w:szCs w:val="20"/>
        </w:rPr>
        <w:tab/>
      </w:r>
      <w:r w:rsidR="000A4E5F">
        <w:rPr>
          <w:rFonts w:ascii="Arial Narrow" w:hAnsi="Arial Narrow"/>
          <w:sz w:val="20"/>
          <w:szCs w:val="20"/>
        </w:rPr>
        <w:t>7</w:t>
      </w:r>
      <w:r w:rsidRPr="00B23820">
        <w:rPr>
          <w:rFonts w:ascii="Arial Narrow" w:hAnsi="Arial Narrow"/>
          <w:sz w:val="20"/>
          <w:szCs w:val="20"/>
        </w:rPr>
        <w:t>.</w:t>
      </w:r>
      <w:r w:rsidRPr="00B23820">
        <w:rPr>
          <w:rFonts w:ascii="Arial Narrow" w:hAnsi="Arial Narrow"/>
          <w:b/>
          <w:sz w:val="20"/>
          <w:szCs w:val="20"/>
        </w:rPr>
        <w:t xml:space="preserve"> </w:t>
      </w:r>
      <w:r w:rsidRPr="00B23820">
        <w:rPr>
          <w:rFonts w:ascii="Arial Narrow" w:hAnsi="Arial Narrow"/>
          <w:b/>
          <w:sz w:val="20"/>
          <w:szCs w:val="20"/>
          <w:u w:val="single"/>
        </w:rPr>
        <w:t>Consent Calendar</w:t>
      </w:r>
      <w:r w:rsidRPr="00B23820">
        <w:rPr>
          <w:rFonts w:ascii="Arial Narrow" w:hAnsi="Arial Narrow"/>
          <w:b/>
          <w:sz w:val="20"/>
          <w:szCs w:val="20"/>
        </w:rPr>
        <w:t xml:space="preserve">.  </w:t>
      </w:r>
      <w:r w:rsidRPr="00B23820">
        <w:rPr>
          <w:rFonts w:ascii="Arial Narrow" w:hAnsi="Arial Narrow"/>
          <w:sz w:val="20"/>
          <w:szCs w:val="20"/>
        </w:rPr>
        <w:t>Councilor Spahr moved to approve the consent calendar comprised of the following:</w:t>
      </w:r>
    </w:p>
    <w:p w14:paraId="71DFEDB1" w14:textId="77777777" w:rsidR="00077730" w:rsidRPr="00B23820" w:rsidRDefault="00077730" w:rsidP="00077730">
      <w:pPr>
        <w:tabs>
          <w:tab w:val="left" w:pos="-1440"/>
        </w:tabs>
        <w:jc w:val="both"/>
        <w:rPr>
          <w:rFonts w:ascii="Arial Narrow" w:hAnsi="Arial Narrow"/>
          <w:sz w:val="20"/>
          <w:szCs w:val="20"/>
        </w:rPr>
      </w:pPr>
    </w:p>
    <w:p w14:paraId="36AE95B0" w14:textId="326C399C" w:rsidR="00077730" w:rsidRPr="00AE29D4" w:rsidRDefault="00077730" w:rsidP="00077730">
      <w:pPr>
        <w:pStyle w:val="ListParagraph"/>
        <w:numPr>
          <w:ilvl w:val="1"/>
          <w:numId w:val="1"/>
        </w:numPr>
        <w:ind w:left="1080"/>
        <w:jc w:val="both"/>
        <w:rPr>
          <w:rFonts w:ascii="Arial Narrow" w:hAnsi="Arial Narrow"/>
          <w:sz w:val="20"/>
          <w:szCs w:val="20"/>
        </w:rPr>
      </w:pPr>
      <w:r w:rsidRPr="00AE29D4">
        <w:rPr>
          <w:rFonts w:ascii="Arial Narrow" w:hAnsi="Arial Narrow"/>
          <w:sz w:val="20"/>
          <w:szCs w:val="20"/>
        </w:rPr>
        <w:t xml:space="preserve">Minutes of the regular City Council meeting of </w:t>
      </w:r>
      <w:r w:rsidR="000A4E5F">
        <w:rPr>
          <w:rFonts w:ascii="Arial Narrow" w:hAnsi="Arial Narrow"/>
          <w:sz w:val="20"/>
          <w:szCs w:val="20"/>
        </w:rPr>
        <w:t>February 28, 2022</w:t>
      </w:r>
      <w:r w:rsidRPr="00AE29D4">
        <w:rPr>
          <w:rFonts w:ascii="Arial Narrow" w:hAnsi="Arial Narrow"/>
          <w:sz w:val="20"/>
          <w:szCs w:val="20"/>
        </w:rPr>
        <w:t>; and</w:t>
      </w:r>
    </w:p>
    <w:p w14:paraId="62B15A7A" w14:textId="77777777" w:rsidR="00077730" w:rsidRPr="00AE29D4" w:rsidRDefault="00077730" w:rsidP="00077730">
      <w:pPr>
        <w:pStyle w:val="ListParagraph"/>
        <w:ind w:left="0"/>
        <w:jc w:val="both"/>
        <w:rPr>
          <w:rFonts w:ascii="Arial Narrow" w:hAnsi="Arial Narrow"/>
          <w:sz w:val="20"/>
          <w:szCs w:val="20"/>
        </w:rPr>
      </w:pPr>
    </w:p>
    <w:p w14:paraId="48E8D67B" w14:textId="3542CD66" w:rsidR="00077730" w:rsidRPr="00AE29D4" w:rsidRDefault="000A4E5F" w:rsidP="00077730">
      <w:pPr>
        <w:pStyle w:val="ListParagraph"/>
        <w:numPr>
          <w:ilvl w:val="1"/>
          <w:numId w:val="1"/>
        </w:numPr>
        <w:ind w:left="1080"/>
        <w:jc w:val="both"/>
        <w:rPr>
          <w:rFonts w:ascii="Arial Narrow" w:hAnsi="Arial Narrow"/>
          <w:sz w:val="20"/>
          <w:szCs w:val="20"/>
        </w:rPr>
      </w:pPr>
      <w:r>
        <w:rPr>
          <w:rFonts w:ascii="Arial Narrow" w:hAnsi="Arial Narrow"/>
          <w:sz w:val="20"/>
          <w:szCs w:val="20"/>
        </w:rPr>
        <w:t xml:space="preserve">2022 </w:t>
      </w:r>
      <w:r w:rsidR="00077730" w:rsidRPr="00AE29D4">
        <w:rPr>
          <w:rFonts w:ascii="Arial Narrow" w:hAnsi="Arial Narrow"/>
          <w:sz w:val="20"/>
          <w:szCs w:val="20"/>
        </w:rPr>
        <w:t xml:space="preserve">Vouchers and Transfers – </w:t>
      </w:r>
      <w:r>
        <w:rPr>
          <w:rFonts w:ascii="Arial Narrow" w:hAnsi="Arial Narrow"/>
          <w:sz w:val="20"/>
          <w:szCs w:val="20"/>
        </w:rPr>
        <w:t xml:space="preserve">February 28, 2022 </w:t>
      </w:r>
      <w:r w:rsidR="00077730" w:rsidRPr="00AE29D4">
        <w:rPr>
          <w:rFonts w:ascii="Arial Narrow" w:hAnsi="Arial Narrow"/>
          <w:sz w:val="20"/>
          <w:szCs w:val="20"/>
        </w:rPr>
        <w:t>Claim Vouchers No. 133</w:t>
      </w:r>
      <w:r>
        <w:rPr>
          <w:rFonts w:ascii="Arial Narrow" w:hAnsi="Arial Narrow"/>
          <w:sz w:val="20"/>
          <w:szCs w:val="20"/>
        </w:rPr>
        <w:t>686</w:t>
      </w:r>
      <w:r w:rsidR="00077730" w:rsidRPr="00AE29D4">
        <w:rPr>
          <w:rFonts w:ascii="Arial Narrow" w:hAnsi="Arial Narrow"/>
          <w:sz w:val="20"/>
          <w:szCs w:val="20"/>
        </w:rPr>
        <w:t>-133</w:t>
      </w:r>
      <w:r>
        <w:rPr>
          <w:rFonts w:ascii="Arial Narrow" w:hAnsi="Arial Narrow"/>
          <w:sz w:val="20"/>
          <w:szCs w:val="20"/>
        </w:rPr>
        <w:t>780</w:t>
      </w:r>
      <w:r w:rsidR="00077730" w:rsidRPr="00AE29D4">
        <w:rPr>
          <w:rFonts w:ascii="Arial Narrow" w:hAnsi="Arial Narrow"/>
          <w:sz w:val="20"/>
          <w:szCs w:val="20"/>
        </w:rPr>
        <w:t xml:space="preserve"> and Electronic Funds Transfer Check Nos. 1</w:t>
      </w:r>
      <w:r>
        <w:rPr>
          <w:rFonts w:ascii="Arial Narrow" w:hAnsi="Arial Narrow"/>
          <w:sz w:val="20"/>
          <w:szCs w:val="20"/>
        </w:rPr>
        <w:t>862</w:t>
      </w:r>
      <w:r w:rsidR="00077730" w:rsidRPr="00AE29D4">
        <w:rPr>
          <w:rFonts w:ascii="Arial Narrow" w:hAnsi="Arial Narrow"/>
          <w:sz w:val="20"/>
          <w:szCs w:val="20"/>
        </w:rPr>
        <w:t xml:space="preserve"> -1</w:t>
      </w:r>
      <w:r>
        <w:rPr>
          <w:rFonts w:ascii="Arial Narrow" w:hAnsi="Arial Narrow"/>
          <w:sz w:val="20"/>
          <w:szCs w:val="20"/>
        </w:rPr>
        <w:t>887</w:t>
      </w:r>
      <w:r w:rsidR="00077730" w:rsidRPr="00AE29D4">
        <w:rPr>
          <w:rFonts w:ascii="Arial Narrow" w:hAnsi="Arial Narrow"/>
          <w:sz w:val="20"/>
          <w:szCs w:val="20"/>
        </w:rPr>
        <w:t xml:space="preserve"> and </w:t>
      </w:r>
      <w:r>
        <w:rPr>
          <w:rFonts w:ascii="Arial Narrow" w:hAnsi="Arial Narrow"/>
          <w:sz w:val="20"/>
          <w:szCs w:val="20"/>
        </w:rPr>
        <w:t>4</w:t>
      </w:r>
      <w:r w:rsidR="00077730" w:rsidRPr="00AE29D4">
        <w:rPr>
          <w:rFonts w:ascii="Arial Narrow" w:hAnsi="Arial Narrow"/>
          <w:sz w:val="20"/>
          <w:szCs w:val="20"/>
        </w:rPr>
        <w:t>2</w:t>
      </w:r>
      <w:r>
        <w:rPr>
          <w:rFonts w:ascii="Arial Narrow" w:hAnsi="Arial Narrow"/>
          <w:sz w:val="20"/>
          <w:szCs w:val="20"/>
        </w:rPr>
        <w:t>-43</w:t>
      </w:r>
      <w:r w:rsidR="00077730" w:rsidRPr="00AE29D4">
        <w:rPr>
          <w:rFonts w:ascii="Arial Narrow" w:hAnsi="Arial Narrow"/>
          <w:sz w:val="20"/>
          <w:szCs w:val="20"/>
        </w:rPr>
        <w:t xml:space="preserve"> in the amount of $</w:t>
      </w:r>
      <w:r>
        <w:rPr>
          <w:rFonts w:ascii="Arial Narrow" w:hAnsi="Arial Narrow"/>
          <w:sz w:val="20"/>
          <w:szCs w:val="20"/>
        </w:rPr>
        <w:t>178,999.52</w:t>
      </w:r>
      <w:r w:rsidR="00077730" w:rsidRPr="00AE29D4">
        <w:rPr>
          <w:rFonts w:ascii="Arial Narrow" w:hAnsi="Arial Narrow"/>
          <w:sz w:val="20"/>
          <w:szCs w:val="20"/>
        </w:rPr>
        <w:t xml:space="preserve">; and </w:t>
      </w:r>
    </w:p>
    <w:p w14:paraId="2779168F" w14:textId="77777777" w:rsidR="00077730" w:rsidRPr="00AE29D4" w:rsidRDefault="00077730" w:rsidP="00077730">
      <w:pPr>
        <w:pStyle w:val="ListParagraph"/>
        <w:rPr>
          <w:rFonts w:ascii="Arial Narrow" w:hAnsi="Arial Narrow"/>
          <w:sz w:val="20"/>
          <w:szCs w:val="20"/>
        </w:rPr>
      </w:pPr>
    </w:p>
    <w:p w14:paraId="12E017B0" w14:textId="4F37EA54" w:rsidR="00077730" w:rsidRPr="00AE29D4" w:rsidRDefault="00DF2AD9" w:rsidP="00077730">
      <w:pPr>
        <w:pStyle w:val="ListParagraph"/>
        <w:numPr>
          <w:ilvl w:val="1"/>
          <w:numId w:val="1"/>
        </w:numPr>
        <w:ind w:left="1080"/>
        <w:jc w:val="both"/>
        <w:rPr>
          <w:rFonts w:ascii="Arial Narrow" w:hAnsi="Arial Narrow"/>
          <w:sz w:val="20"/>
          <w:szCs w:val="20"/>
        </w:rPr>
      </w:pPr>
      <w:r>
        <w:rPr>
          <w:rFonts w:ascii="Arial Narrow" w:hAnsi="Arial Narrow"/>
          <w:sz w:val="20"/>
          <w:szCs w:val="20"/>
        </w:rPr>
        <w:t xml:space="preserve">2022 </w:t>
      </w:r>
      <w:r w:rsidR="00077730" w:rsidRPr="00AE29D4">
        <w:rPr>
          <w:rFonts w:ascii="Arial Narrow" w:hAnsi="Arial Narrow"/>
          <w:sz w:val="20"/>
          <w:szCs w:val="20"/>
        </w:rPr>
        <w:t xml:space="preserve">Vouchers and Transfers – </w:t>
      </w:r>
      <w:r>
        <w:rPr>
          <w:rFonts w:ascii="Arial Narrow" w:hAnsi="Arial Narrow"/>
          <w:sz w:val="20"/>
          <w:szCs w:val="20"/>
        </w:rPr>
        <w:t>February 28, 2022</w:t>
      </w:r>
      <w:r w:rsidR="00077730" w:rsidRPr="00AE29D4">
        <w:rPr>
          <w:rFonts w:ascii="Arial Narrow" w:hAnsi="Arial Narrow"/>
          <w:sz w:val="20"/>
          <w:szCs w:val="20"/>
        </w:rPr>
        <w:t>, Payroll Vouchers No. 41</w:t>
      </w:r>
      <w:r>
        <w:rPr>
          <w:rFonts w:ascii="Arial Narrow" w:hAnsi="Arial Narrow"/>
          <w:sz w:val="20"/>
          <w:szCs w:val="20"/>
        </w:rPr>
        <w:t>928</w:t>
      </w:r>
      <w:r w:rsidR="00077730" w:rsidRPr="00AE29D4">
        <w:rPr>
          <w:rFonts w:ascii="Arial Narrow" w:hAnsi="Arial Narrow"/>
          <w:sz w:val="20"/>
          <w:szCs w:val="20"/>
        </w:rPr>
        <w:t>-419</w:t>
      </w:r>
      <w:r>
        <w:rPr>
          <w:rFonts w:ascii="Arial Narrow" w:hAnsi="Arial Narrow"/>
          <w:sz w:val="20"/>
          <w:szCs w:val="20"/>
        </w:rPr>
        <w:t>50</w:t>
      </w:r>
      <w:r w:rsidR="00077730" w:rsidRPr="00AE29D4">
        <w:rPr>
          <w:rFonts w:ascii="Arial Narrow" w:hAnsi="Arial Narrow"/>
          <w:sz w:val="20"/>
          <w:szCs w:val="20"/>
        </w:rPr>
        <w:t>; Direct Deposit Payroll Vouchers No. 14</w:t>
      </w:r>
      <w:r>
        <w:rPr>
          <w:rFonts w:ascii="Arial Narrow" w:hAnsi="Arial Narrow"/>
          <w:sz w:val="20"/>
          <w:szCs w:val="20"/>
        </w:rPr>
        <w:t>484</w:t>
      </w:r>
      <w:r w:rsidR="00077730" w:rsidRPr="00AE29D4">
        <w:rPr>
          <w:rFonts w:ascii="Arial Narrow" w:hAnsi="Arial Narrow"/>
          <w:sz w:val="20"/>
          <w:szCs w:val="20"/>
        </w:rPr>
        <w:t>-14</w:t>
      </w:r>
      <w:r>
        <w:rPr>
          <w:rFonts w:ascii="Arial Narrow" w:hAnsi="Arial Narrow"/>
          <w:sz w:val="20"/>
          <w:szCs w:val="20"/>
        </w:rPr>
        <w:t>597</w:t>
      </w:r>
      <w:r w:rsidR="00077730" w:rsidRPr="00AE29D4">
        <w:rPr>
          <w:rFonts w:ascii="Arial Narrow" w:hAnsi="Arial Narrow"/>
          <w:sz w:val="20"/>
          <w:szCs w:val="20"/>
        </w:rPr>
        <w:t>; and Electronic Federal Tax and DRS Pension/Deferred Comp Payments No. 3</w:t>
      </w:r>
      <w:r>
        <w:rPr>
          <w:rFonts w:ascii="Arial Narrow" w:hAnsi="Arial Narrow"/>
          <w:sz w:val="20"/>
          <w:szCs w:val="20"/>
        </w:rPr>
        <w:t>8</w:t>
      </w:r>
      <w:r w:rsidR="00077730" w:rsidRPr="00AE29D4">
        <w:rPr>
          <w:rFonts w:ascii="Arial Narrow" w:hAnsi="Arial Narrow"/>
          <w:sz w:val="20"/>
          <w:szCs w:val="20"/>
        </w:rPr>
        <w:t>2-3</w:t>
      </w:r>
      <w:r>
        <w:rPr>
          <w:rFonts w:ascii="Arial Narrow" w:hAnsi="Arial Narrow"/>
          <w:sz w:val="20"/>
          <w:szCs w:val="20"/>
        </w:rPr>
        <w:t>85</w:t>
      </w:r>
      <w:r w:rsidR="00077730" w:rsidRPr="00AE29D4">
        <w:rPr>
          <w:rFonts w:ascii="Arial Narrow" w:hAnsi="Arial Narrow"/>
          <w:sz w:val="20"/>
          <w:szCs w:val="20"/>
        </w:rPr>
        <w:t xml:space="preserve"> in the amount of $</w:t>
      </w:r>
      <w:r>
        <w:rPr>
          <w:rFonts w:ascii="Arial Narrow" w:hAnsi="Arial Narrow"/>
          <w:sz w:val="20"/>
          <w:szCs w:val="20"/>
        </w:rPr>
        <w:t>877,649.87</w:t>
      </w:r>
      <w:r w:rsidR="00077730" w:rsidRPr="00AE29D4">
        <w:rPr>
          <w:rFonts w:ascii="Arial Narrow" w:hAnsi="Arial Narrow"/>
          <w:sz w:val="20"/>
          <w:szCs w:val="20"/>
        </w:rPr>
        <w:t>; and</w:t>
      </w:r>
    </w:p>
    <w:p w14:paraId="39F974EF" w14:textId="77777777" w:rsidR="00077730" w:rsidRPr="00AE29D4" w:rsidRDefault="00077730" w:rsidP="00077730">
      <w:pPr>
        <w:pStyle w:val="ListParagraph"/>
        <w:ind w:left="0"/>
        <w:rPr>
          <w:rFonts w:ascii="Arial Narrow" w:hAnsi="Arial Narrow"/>
          <w:sz w:val="20"/>
          <w:szCs w:val="20"/>
        </w:rPr>
      </w:pPr>
    </w:p>
    <w:p w14:paraId="3207BEEE" w14:textId="77FF6B67" w:rsidR="00077730" w:rsidRPr="007A1695" w:rsidRDefault="00DF2AD9" w:rsidP="00077730">
      <w:pPr>
        <w:pStyle w:val="ListParagraph"/>
        <w:numPr>
          <w:ilvl w:val="1"/>
          <w:numId w:val="1"/>
        </w:numPr>
        <w:ind w:left="1080"/>
        <w:jc w:val="both"/>
        <w:rPr>
          <w:rFonts w:ascii="Arial Narrow" w:hAnsi="Arial Narrow"/>
          <w:sz w:val="20"/>
          <w:szCs w:val="20"/>
        </w:rPr>
      </w:pPr>
      <w:r>
        <w:rPr>
          <w:rFonts w:ascii="Arial Narrow" w:hAnsi="Arial Narrow"/>
          <w:sz w:val="20"/>
          <w:szCs w:val="20"/>
        </w:rPr>
        <w:t>Proposed easement with Lewis County PUD providing power for McFiler’s new location at 558 N. Market Blvd</w:t>
      </w:r>
      <w:r w:rsidR="0066782E">
        <w:rPr>
          <w:rFonts w:ascii="Arial Narrow" w:hAnsi="Arial Narrow"/>
          <w:sz w:val="20"/>
          <w:szCs w:val="20"/>
        </w:rPr>
        <w:t>.</w:t>
      </w:r>
    </w:p>
    <w:p w14:paraId="6E9C754F" w14:textId="2D74971D" w:rsidR="00077730" w:rsidRPr="00B23820" w:rsidRDefault="00077730" w:rsidP="00077730">
      <w:pPr>
        <w:tabs>
          <w:tab w:val="left" w:pos="-1440"/>
        </w:tabs>
        <w:jc w:val="both"/>
        <w:rPr>
          <w:rFonts w:ascii="Arial Narrow" w:hAnsi="Arial Narrow"/>
          <w:color w:val="FF0000"/>
          <w:sz w:val="20"/>
          <w:szCs w:val="20"/>
        </w:rPr>
      </w:pPr>
      <w:r w:rsidRPr="00B23820">
        <w:rPr>
          <w:rFonts w:ascii="Arial Narrow" w:hAnsi="Arial Narrow"/>
          <w:color w:val="FF0000"/>
          <w:sz w:val="20"/>
          <w:szCs w:val="20"/>
        </w:rPr>
        <w:lastRenderedPageBreak/>
        <w:tab/>
      </w:r>
      <w:r w:rsidRPr="007A1695">
        <w:rPr>
          <w:rFonts w:ascii="Arial Narrow" w:hAnsi="Arial Narrow"/>
          <w:sz w:val="20"/>
          <w:szCs w:val="20"/>
        </w:rPr>
        <w:t xml:space="preserve">The motion was seconded by Councilor </w:t>
      </w:r>
      <w:r w:rsidR="0046300F">
        <w:rPr>
          <w:rFonts w:ascii="Arial Narrow" w:hAnsi="Arial Narrow"/>
          <w:sz w:val="20"/>
          <w:szCs w:val="20"/>
        </w:rPr>
        <w:t>Pope</w:t>
      </w:r>
      <w:r w:rsidR="003A7E82">
        <w:rPr>
          <w:rFonts w:ascii="Arial Narrow" w:hAnsi="Arial Narrow"/>
          <w:sz w:val="20"/>
          <w:szCs w:val="20"/>
        </w:rPr>
        <w:t>.  Councilor Spahr asked for clarification, asking why McFiler’s needed a new easement</w:t>
      </w:r>
      <w:r w:rsidR="0067414E">
        <w:rPr>
          <w:rFonts w:ascii="Arial Narrow" w:hAnsi="Arial Narrow"/>
          <w:sz w:val="20"/>
          <w:szCs w:val="20"/>
        </w:rPr>
        <w:t xml:space="preserve"> when they currently have one</w:t>
      </w:r>
      <w:r w:rsidR="003A7E82">
        <w:rPr>
          <w:rFonts w:ascii="Arial Narrow" w:hAnsi="Arial Narrow"/>
          <w:sz w:val="20"/>
          <w:szCs w:val="20"/>
        </w:rPr>
        <w:t>.  Lance Bunker</w:t>
      </w:r>
      <w:r w:rsidR="0066782E">
        <w:rPr>
          <w:rFonts w:ascii="Arial Narrow" w:hAnsi="Arial Narrow"/>
          <w:sz w:val="20"/>
          <w:szCs w:val="20"/>
        </w:rPr>
        <w:t>, Interim Public Works Director,</w:t>
      </w:r>
      <w:r w:rsidR="003A7E82">
        <w:rPr>
          <w:rFonts w:ascii="Arial Narrow" w:hAnsi="Arial Narrow"/>
          <w:sz w:val="20"/>
          <w:szCs w:val="20"/>
        </w:rPr>
        <w:t xml:space="preserve"> stated that they would need to connect from </w:t>
      </w:r>
      <w:r w:rsidR="0066782E">
        <w:rPr>
          <w:rFonts w:ascii="Arial Narrow" w:hAnsi="Arial Narrow"/>
          <w:sz w:val="20"/>
          <w:szCs w:val="20"/>
        </w:rPr>
        <w:t xml:space="preserve">lines located at </w:t>
      </w:r>
      <w:r w:rsidR="003A7E82">
        <w:rPr>
          <w:rFonts w:ascii="Arial Narrow" w:hAnsi="Arial Narrow"/>
          <w:sz w:val="20"/>
          <w:szCs w:val="20"/>
        </w:rPr>
        <w:t xml:space="preserve">Washington Ave, </w:t>
      </w:r>
      <w:r w:rsidR="0067414E">
        <w:rPr>
          <w:rFonts w:ascii="Arial Narrow" w:hAnsi="Arial Narrow"/>
          <w:sz w:val="20"/>
          <w:szCs w:val="20"/>
        </w:rPr>
        <w:t>run line</w:t>
      </w:r>
      <w:r w:rsidR="003A7E82">
        <w:rPr>
          <w:rFonts w:ascii="Arial Narrow" w:hAnsi="Arial Narrow"/>
          <w:sz w:val="20"/>
          <w:szCs w:val="20"/>
        </w:rPr>
        <w:t xml:space="preserve"> across the parking lot and connect to the building.  This would be the most efficient way for McFiler’s to obtain the increased power they w</w:t>
      </w:r>
      <w:r w:rsidR="00F846F2">
        <w:rPr>
          <w:rFonts w:ascii="Arial Narrow" w:hAnsi="Arial Narrow"/>
          <w:sz w:val="20"/>
          <w:szCs w:val="20"/>
        </w:rPr>
        <w:t>ould</w:t>
      </w:r>
      <w:r w:rsidR="003A7E82">
        <w:rPr>
          <w:rFonts w:ascii="Arial Narrow" w:hAnsi="Arial Narrow"/>
          <w:sz w:val="20"/>
          <w:szCs w:val="20"/>
        </w:rPr>
        <w:t xml:space="preserve"> need</w:t>
      </w:r>
      <w:r w:rsidR="00F846F2">
        <w:rPr>
          <w:rFonts w:ascii="Arial Narrow" w:hAnsi="Arial Narrow"/>
          <w:sz w:val="20"/>
          <w:szCs w:val="20"/>
        </w:rPr>
        <w:t xml:space="preserve"> for their new location</w:t>
      </w:r>
      <w:r w:rsidR="003A7E82">
        <w:rPr>
          <w:rFonts w:ascii="Arial Narrow" w:hAnsi="Arial Narrow"/>
          <w:sz w:val="20"/>
          <w:szCs w:val="20"/>
        </w:rPr>
        <w:t xml:space="preserve">. </w:t>
      </w:r>
      <w:r w:rsidRPr="007A1695">
        <w:rPr>
          <w:rFonts w:ascii="Arial Narrow" w:hAnsi="Arial Narrow"/>
          <w:sz w:val="20"/>
          <w:szCs w:val="20"/>
        </w:rPr>
        <w:t xml:space="preserve"> </w:t>
      </w:r>
      <w:r w:rsidR="003A7E82">
        <w:rPr>
          <w:rFonts w:ascii="Arial Narrow" w:hAnsi="Arial Narrow"/>
          <w:sz w:val="20"/>
          <w:szCs w:val="20"/>
        </w:rPr>
        <w:t xml:space="preserve">Motion </w:t>
      </w:r>
      <w:r w:rsidRPr="007A1695">
        <w:rPr>
          <w:rFonts w:ascii="Arial Narrow" w:hAnsi="Arial Narrow"/>
          <w:sz w:val="20"/>
          <w:szCs w:val="20"/>
        </w:rPr>
        <w:t xml:space="preserve">carried unanimously. </w:t>
      </w:r>
    </w:p>
    <w:p w14:paraId="034D4A6B" w14:textId="77777777" w:rsidR="00077730" w:rsidRPr="00A27B25" w:rsidRDefault="00077730" w:rsidP="00077730">
      <w:pPr>
        <w:tabs>
          <w:tab w:val="left" w:pos="-1440"/>
        </w:tabs>
        <w:jc w:val="both"/>
        <w:rPr>
          <w:rFonts w:ascii="Arial Narrow" w:hAnsi="Arial Narrow"/>
          <w:sz w:val="20"/>
          <w:szCs w:val="20"/>
        </w:rPr>
      </w:pPr>
    </w:p>
    <w:p w14:paraId="68D8A093" w14:textId="33164A82" w:rsidR="00AA03DC" w:rsidRDefault="00077730" w:rsidP="00C7017B">
      <w:pPr>
        <w:tabs>
          <w:tab w:val="left" w:pos="-1440"/>
          <w:tab w:val="num" w:pos="720"/>
        </w:tabs>
        <w:jc w:val="both"/>
        <w:rPr>
          <w:rFonts w:ascii="Arial Narrow" w:hAnsi="Arial Narrow"/>
          <w:sz w:val="20"/>
          <w:szCs w:val="20"/>
        </w:rPr>
      </w:pPr>
      <w:r w:rsidRPr="00A27B25">
        <w:rPr>
          <w:rFonts w:ascii="Arial Narrow" w:hAnsi="Arial Narrow"/>
          <w:sz w:val="20"/>
          <w:szCs w:val="20"/>
        </w:rPr>
        <w:tab/>
      </w:r>
      <w:r w:rsidR="003A7E82">
        <w:rPr>
          <w:rFonts w:ascii="Arial Narrow" w:hAnsi="Arial Narrow"/>
          <w:sz w:val="20"/>
          <w:szCs w:val="20"/>
        </w:rPr>
        <w:t>8</w:t>
      </w:r>
      <w:r w:rsidRPr="00A27B25">
        <w:rPr>
          <w:rFonts w:ascii="Arial Narrow" w:hAnsi="Arial Narrow"/>
          <w:sz w:val="20"/>
          <w:szCs w:val="20"/>
        </w:rPr>
        <w:t xml:space="preserve">. </w:t>
      </w:r>
      <w:r w:rsidR="0046300F">
        <w:rPr>
          <w:rFonts w:ascii="Arial Narrow" w:hAnsi="Arial Narrow"/>
          <w:b/>
          <w:bCs/>
          <w:sz w:val="20"/>
          <w:szCs w:val="20"/>
          <w:u w:val="single"/>
        </w:rPr>
        <w:t xml:space="preserve">Second and Final Reading, Ordinance No. 1027-B- Establishing 2021 Year End Fund Balance </w:t>
      </w:r>
      <w:r w:rsidR="003A7E82">
        <w:rPr>
          <w:rFonts w:ascii="Arial Narrow" w:hAnsi="Arial Narrow"/>
          <w:b/>
          <w:bCs/>
          <w:sz w:val="20"/>
          <w:szCs w:val="20"/>
          <w:u w:val="single"/>
        </w:rPr>
        <w:t>Commitments.</w:t>
      </w:r>
      <w:r w:rsidRPr="00A27B25">
        <w:rPr>
          <w:rFonts w:ascii="Arial Narrow" w:hAnsi="Arial Narrow"/>
          <w:sz w:val="20"/>
          <w:szCs w:val="20"/>
        </w:rPr>
        <w:t xml:space="preserve">  City Manager Anderson explained that </w:t>
      </w:r>
      <w:r w:rsidR="002A68F6">
        <w:rPr>
          <w:rFonts w:ascii="Arial Narrow" w:hAnsi="Arial Narrow"/>
          <w:sz w:val="20"/>
          <w:szCs w:val="20"/>
        </w:rPr>
        <w:t xml:space="preserve">this Ordinance had </w:t>
      </w:r>
      <w:r w:rsidR="00AA03DC">
        <w:rPr>
          <w:rFonts w:ascii="Arial Narrow" w:hAnsi="Arial Narrow"/>
          <w:sz w:val="20"/>
          <w:szCs w:val="20"/>
        </w:rPr>
        <w:t>its</w:t>
      </w:r>
      <w:r w:rsidR="002A68F6">
        <w:rPr>
          <w:rFonts w:ascii="Arial Narrow" w:hAnsi="Arial Narrow"/>
          <w:sz w:val="20"/>
          <w:szCs w:val="20"/>
        </w:rPr>
        <w:t xml:space="preserve"> </w:t>
      </w:r>
      <w:r w:rsidR="00AA03DC">
        <w:rPr>
          <w:rFonts w:ascii="Arial Narrow" w:hAnsi="Arial Narrow"/>
          <w:sz w:val="20"/>
          <w:szCs w:val="20"/>
        </w:rPr>
        <w:t xml:space="preserve">first </w:t>
      </w:r>
      <w:r w:rsidR="00A54B95">
        <w:rPr>
          <w:rFonts w:ascii="Arial Narrow" w:hAnsi="Arial Narrow"/>
          <w:sz w:val="20"/>
          <w:szCs w:val="20"/>
        </w:rPr>
        <w:t>reading,</w:t>
      </w:r>
      <w:r w:rsidR="00AA03DC">
        <w:rPr>
          <w:rFonts w:ascii="Arial Narrow" w:hAnsi="Arial Narrow"/>
          <w:sz w:val="20"/>
          <w:szCs w:val="20"/>
        </w:rPr>
        <w:t xml:space="preserve"> and</w:t>
      </w:r>
      <w:r w:rsidR="00F846F2">
        <w:rPr>
          <w:rFonts w:ascii="Arial Narrow" w:hAnsi="Arial Narrow"/>
          <w:sz w:val="20"/>
          <w:szCs w:val="20"/>
        </w:rPr>
        <w:t xml:space="preserve"> a motion was made </w:t>
      </w:r>
      <w:r w:rsidR="00AA03DC">
        <w:rPr>
          <w:rFonts w:ascii="Arial Narrow" w:hAnsi="Arial Narrow"/>
          <w:sz w:val="20"/>
          <w:szCs w:val="20"/>
        </w:rPr>
        <w:t>for the second and final reading at the February 28</w:t>
      </w:r>
      <w:r w:rsidR="00AA03DC" w:rsidRPr="00AA03DC">
        <w:rPr>
          <w:rFonts w:ascii="Arial Narrow" w:hAnsi="Arial Narrow"/>
          <w:sz w:val="20"/>
          <w:szCs w:val="20"/>
          <w:vertAlign w:val="superscript"/>
        </w:rPr>
        <w:t>th</w:t>
      </w:r>
      <w:r w:rsidR="00AA03DC">
        <w:rPr>
          <w:rFonts w:ascii="Arial Narrow" w:hAnsi="Arial Narrow"/>
          <w:sz w:val="20"/>
          <w:szCs w:val="20"/>
        </w:rPr>
        <w:t xml:space="preserve"> meeting.  Ms. Anderson clarified that the title and subject matter w</w:t>
      </w:r>
      <w:r w:rsidR="00A54B95">
        <w:rPr>
          <w:rFonts w:ascii="Arial Narrow" w:hAnsi="Arial Narrow"/>
          <w:sz w:val="20"/>
          <w:szCs w:val="20"/>
        </w:rPr>
        <w:t>ere</w:t>
      </w:r>
      <w:r w:rsidR="00AA03DC">
        <w:rPr>
          <w:rFonts w:ascii="Arial Narrow" w:hAnsi="Arial Narrow"/>
          <w:sz w:val="20"/>
          <w:szCs w:val="20"/>
        </w:rPr>
        <w:t xml:space="preserve"> correct, the incorrect </w:t>
      </w:r>
      <w:r w:rsidR="004474AC">
        <w:rPr>
          <w:rFonts w:ascii="Arial Narrow" w:hAnsi="Arial Narrow"/>
          <w:sz w:val="20"/>
          <w:szCs w:val="20"/>
        </w:rPr>
        <w:t>information</w:t>
      </w:r>
      <w:r w:rsidR="00AA03DC">
        <w:rPr>
          <w:rFonts w:ascii="Arial Narrow" w:hAnsi="Arial Narrow"/>
          <w:sz w:val="20"/>
          <w:szCs w:val="20"/>
        </w:rPr>
        <w:t xml:space="preserve"> </w:t>
      </w:r>
      <w:r w:rsidR="005B435B">
        <w:rPr>
          <w:rFonts w:ascii="Arial Narrow" w:hAnsi="Arial Narrow"/>
          <w:sz w:val="20"/>
          <w:szCs w:val="20"/>
        </w:rPr>
        <w:t>was in</w:t>
      </w:r>
      <w:r w:rsidR="00F846F2">
        <w:rPr>
          <w:rFonts w:ascii="Arial Narrow" w:hAnsi="Arial Narrow"/>
          <w:sz w:val="20"/>
          <w:szCs w:val="20"/>
        </w:rPr>
        <w:t xml:space="preserve"> the </w:t>
      </w:r>
      <w:r w:rsidR="00AA03DC">
        <w:rPr>
          <w:rFonts w:ascii="Arial Narrow" w:hAnsi="Arial Narrow"/>
          <w:sz w:val="20"/>
          <w:szCs w:val="20"/>
        </w:rPr>
        <w:t xml:space="preserve">motion </w:t>
      </w:r>
      <w:r w:rsidR="00F846F2">
        <w:rPr>
          <w:rFonts w:ascii="Arial Narrow" w:hAnsi="Arial Narrow"/>
          <w:sz w:val="20"/>
          <w:szCs w:val="20"/>
        </w:rPr>
        <w:t xml:space="preserve">section </w:t>
      </w:r>
      <w:r w:rsidR="00A54B95">
        <w:rPr>
          <w:rFonts w:ascii="Arial Narrow" w:hAnsi="Arial Narrow"/>
          <w:sz w:val="20"/>
          <w:szCs w:val="20"/>
        </w:rPr>
        <w:t>stating,</w:t>
      </w:r>
      <w:r w:rsidR="00F846F2">
        <w:rPr>
          <w:rFonts w:ascii="Arial Narrow" w:hAnsi="Arial Narrow"/>
          <w:sz w:val="20"/>
          <w:szCs w:val="20"/>
        </w:rPr>
        <w:t xml:space="preserve"> </w:t>
      </w:r>
      <w:r w:rsidR="00AA03DC">
        <w:rPr>
          <w:rFonts w:ascii="Arial Narrow" w:hAnsi="Arial Narrow"/>
          <w:sz w:val="20"/>
          <w:szCs w:val="20"/>
        </w:rPr>
        <w:t>“first reading”</w:t>
      </w:r>
      <w:r w:rsidR="00F846F2">
        <w:rPr>
          <w:rFonts w:ascii="Arial Narrow" w:hAnsi="Arial Narrow"/>
          <w:sz w:val="20"/>
          <w:szCs w:val="20"/>
        </w:rPr>
        <w:t xml:space="preserve"> instead of “second and final”</w:t>
      </w:r>
      <w:r w:rsidR="00AA03DC">
        <w:rPr>
          <w:rFonts w:ascii="Arial Narrow" w:hAnsi="Arial Narrow"/>
          <w:sz w:val="20"/>
          <w:szCs w:val="20"/>
        </w:rPr>
        <w:t xml:space="preserve">.  </w:t>
      </w:r>
    </w:p>
    <w:p w14:paraId="44B9750F" w14:textId="77777777" w:rsidR="00AA03DC" w:rsidRDefault="00AA03DC" w:rsidP="00C7017B">
      <w:pPr>
        <w:tabs>
          <w:tab w:val="left" w:pos="-1440"/>
          <w:tab w:val="num" w:pos="720"/>
        </w:tabs>
        <w:jc w:val="both"/>
        <w:rPr>
          <w:rFonts w:ascii="Arial Narrow" w:hAnsi="Arial Narrow"/>
          <w:sz w:val="20"/>
          <w:szCs w:val="20"/>
        </w:rPr>
      </w:pPr>
    </w:p>
    <w:p w14:paraId="7BB0C280" w14:textId="713CDC4B" w:rsidR="00077730" w:rsidRPr="00A27B25" w:rsidRDefault="00AA03DC" w:rsidP="00C7017B">
      <w:pPr>
        <w:tabs>
          <w:tab w:val="left" w:pos="-1440"/>
          <w:tab w:val="num" w:pos="720"/>
        </w:tabs>
        <w:jc w:val="both"/>
        <w:rPr>
          <w:rFonts w:ascii="Arial Narrow" w:hAnsi="Arial Narrow"/>
          <w:sz w:val="20"/>
          <w:szCs w:val="20"/>
        </w:rPr>
      </w:pPr>
      <w:r>
        <w:rPr>
          <w:rFonts w:ascii="Arial Narrow" w:hAnsi="Arial Narrow"/>
          <w:sz w:val="20"/>
          <w:szCs w:val="20"/>
        </w:rPr>
        <w:tab/>
        <w:t xml:space="preserve">A motion was made by Councilor Spahr and seconded by </w:t>
      </w:r>
      <w:r w:rsidR="004474AC">
        <w:rPr>
          <w:rFonts w:ascii="Arial Narrow" w:hAnsi="Arial Narrow"/>
          <w:sz w:val="20"/>
          <w:szCs w:val="20"/>
        </w:rPr>
        <w:t>Councilor Lord</w:t>
      </w:r>
      <w:r w:rsidR="006C2F2E">
        <w:rPr>
          <w:rFonts w:ascii="Arial Narrow" w:hAnsi="Arial Narrow"/>
          <w:sz w:val="20"/>
          <w:szCs w:val="20"/>
        </w:rPr>
        <w:t xml:space="preserve"> to pass the Ordinance on second and final reading. </w:t>
      </w:r>
      <w:r w:rsidR="004474AC">
        <w:rPr>
          <w:rFonts w:ascii="Arial Narrow" w:hAnsi="Arial Narrow"/>
          <w:sz w:val="20"/>
          <w:szCs w:val="20"/>
        </w:rPr>
        <w:t xml:space="preserve"> Mayor Ketchum asked City Attorney Erin Hillier to read the </w:t>
      </w:r>
      <w:r w:rsidR="006C2F2E">
        <w:rPr>
          <w:rFonts w:ascii="Arial Narrow" w:hAnsi="Arial Narrow"/>
          <w:sz w:val="20"/>
          <w:szCs w:val="20"/>
        </w:rPr>
        <w:t xml:space="preserve">title of the </w:t>
      </w:r>
      <w:r w:rsidR="004474AC">
        <w:rPr>
          <w:rFonts w:ascii="Arial Narrow" w:hAnsi="Arial Narrow"/>
          <w:sz w:val="20"/>
          <w:szCs w:val="20"/>
        </w:rPr>
        <w:t>Ordinance for the record. Motion was carried unanimously.</w:t>
      </w:r>
      <w:r w:rsidR="00077730" w:rsidRPr="00A27B25">
        <w:rPr>
          <w:rFonts w:ascii="Arial Narrow" w:hAnsi="Arial Narrow"/>
          <w:sz w:val="20"/>
          <w:szCs w:val="20"/>
        </w:rPr>
        <w:t xml:space="preserve">  </w:t>
      </w:r>
    </w:p>
    <w:p w14:paraId="4722A328" w14:textId="77777777" w:rsidR="00077730" w:rsidRPr="00A27B25" w:rsidRDefault="00077730" w:rsidP="00077730">
      <w:pPr>
        <w:tabs>
          <w:tab w:val="left" w:pos="-1440"/>
          <w:tab w:val="num" w:pos="720"/>
        </w:tabs>
        <w:jc w:val="both"/>
        <w:rPr>
          <w:rFonts w:ascii="Arial Narrow" w:hAnsi="Arial Narrow"/>
          <w:sz w:val="20"/>
          <w:szCs w:val="20"/>
        </w:rPr>
      </w:pPr>
    </w:p>
    <w:p w14:paraId="55E24CAB" w14:textId="59AB152E" w:rsidR="001B6030" w:rsidRPr="0087456D" w:rsidRDefault="00077730" w:rsidP="00077730">
      <w:pPr>
        <w:tabs>
          <w:tab w:val="left" w:pos="-1440"/>
          <w:tab w:val="num" w:pos="720"/>
        </w:tabs>
        <w:jc w:val="both"/>
        <w:rPr>
          <w:rFonts w:ascii="Arial Narrow" w:hAnsi="Arial Narrow"/>
          <w:sz w:val="20"/>
          <w:szCs w:val="20"/>
        </w:rPr>
      </w:pPr>
      <w:r w:rsidRPr="0087456D">
        <w:rPr>
          <w:rFonts w:ascii="Arial Narrow" w:hAnsi="Arial Narrow"/>
          <w:sz w:val="20"/>
          <w:szCs w:val="20"/>
        </w:rPr>
        <w:tab/>
      </w:r>
      <w:r w:rsidR="004474AC">
        <w:rPr>
          <w:rFonts w:ascii="Arial Narrow" w:hAnsi="Arial Narrow"/>
          <w:sz w:val="20"/>
          <w:szCs w:val="20"/>
        </w:rPr>
        <w:t>9</w:t>
      </w:r>
      <w:r w:rsidRPr="0087456D">
        <w:rPr>
          <w:rFonts w:ascii="Arial Narrow" w:hAnsi="Arial Narrow"/>
          <w:sz w:val="20"/>
          <w:szCs w:val="20"/>
        </w:rPr>
        <w:t xml:space="preserve">. </w:t>
      </w:r>
      <w:r w:rsidR="004474AC">
        <w:rPr>
          <w:rFonts w:ascii="Arial Narrow" w:hAnsi="Arial Narrow"/>
          <w:b/>
          <w:bCs/>
          <w:sz w:val="20"/>
          <w:szCs w:val="20"/>
          <w:u w:val="single"/>
        </w:rPr>
        <w:t>Consideration of Site Access Agreement for Parcel Numbers 021612001002 and 005605083005 to National Frozen Food Corporation for Two Monitoring Wells.</w:t>
      </w:r>
      <w:r w:rsidRPr="0087456D">
        <w:rPr>
          <w:rFonts w:ascii="Arial Narrow" w:hAnsi="Arial Narrow"/>
          <w:sz w:val="20"/>
          <w:szCs w:val="20"/>
        </w:rPr>
        <w:t xml:space="preserve"> City Manager Anderson informed the Council that </w:t>
      </w:r>
      <w:r w:rsidR="004474AC">
        <w:rPr>
          <w:rFonts w:ascii="Arial Narrow" w:hAnsi="Arial Narrow"/>
          <w:sz w:val="20"/>
          <w:szCs w:val="20"/>
        </w:rPr>
        <w:t xml:space="preserve">Brandon Rakes, </w:t>
      </w:r>
      <w:r w:rsidR="00F846F2" w:rsidRPr="002066E8">
        <w:rPr>
          <w:rFonts w:ascii="Arial Narrow" w:hAnsi="Arial Narrow"/>
          <w:sz w:val="20"/>
          <w:szCs w:val="20"/>
        </w:rPr>
        <w:t>Airport Operations Coordinator</w:t>
      </w:r>
      <w:r w:rsidR="004474AC">
        <w:rPr>
          <w:rFonts w:ascii="Arial Narrow" w:hAnsi="Arial Narrow"/>
          <w:sz w:val="20"/>
          <w:szCs w:val="20"/>
        </w:rPr>
        <w:t xml:space="preserve"> and Erin Hillier, City Attorney would be presenting this matter. </w:t>
      </w:r>
      <w:r w:rsidR="003F430A">
        <w:rPr>
          <w:rFonts w:ascii="Arial Narrow" w:hAnsi="Arial Narrow"/>
          <w:sz w:val="20"/>
          <w:szCs w:val="20"/>
        </w:rPr>
        <w:t xml:space="preserve">Mr. Rakes </w:t>
      </w:r>
      <w:r w:rsidR="00A54B95">
        <w:rPr>
          <w:rFonts w:ascii="Arial Narrow" w:hAnsi="Arial Narrow"/>
          <w:sz w:val="20"/>
          <w:szCs w:val="20"/>
        </w:rPr>
        <w:t xml:space="preserve">explained </w:t>
      </w:r>
      <w:r w:rsidR="003F430A">
        <w:rPr>
          <w:rFonts w:ascii="Arial Narrow" w:hAnsi="Arial Narrow"/>
          <w:sz w:val="20"/>
          <w:szCs w:val="20"/>
        </w:rPr>
        <w:t>that National Frozen Foods has been working with the Department of Ecology to perform a background groundwater study in the area adjacent to its fields.  The Department of Ecology is requiring National Frozen Foods to install and monitor groundwater wells upgradient of agricultural land it irrigates near the Chehalis River.</w:t>
      </w:r>
      <w:r w:rsidR="001B6030">
        <w:rPr>
          <w:rFonts w:ascii="Arial Narrow" w:hAnsi="Arial Narrow"/>
          <w:sz w:val="20"/>
          <w:szCs w:val="20"/>
        </w:rPr>
        <w:t xml:space="preserve">  Right now, the City is proposing a price of $75.00 per month, per test well site plus applicable taxes for 36 months with a potential for extension.</w:t>
      </w:r>
    </w:p>
    <w:p w14:paraId="488C2A2A" w14:textId="02974D30" w:rsidR="00077730" w:rsidRDefault="00077730" w:rsidP="00077730">
      <w:pPr>
        <w:tabs>
          <w:tab w:val="left" w:pos="-1440"/>
          <w:tab w:val="num" w:pos="720"/>
        </w:tabs>
        <w:jc w:val="both"/>
        <w:rPr>
          <w:rFonts w:ascii="Arial Narrow" w:hAnsi="Arial Narrow"/>
          <w:sz w:val="20"/>
          <w:szCs w:val="20"/>
        </w:rPr>
      </w:pPr>
    </w:p>
    <w:p w14:paraId="0178CC62" w14:textId="4D414BE5" w:rsidR="001B6030" w:rsidRPr="0087456D" w:rsidRDefault="001B6030" w:rsidP="00077730">
      <w:pPr>
        <w:tabs>
          <w:tab w:val="left" w:pos="-1440"/>
          <w:tab w:val="num" w:pos="720"/>
        </w:tabs>
        <w:jc w:val="both"/>
        <w:rPr>
          <w:rFonts w:ascii="Arial Narrow" w:hAnsi="Arial Narrow"/>
          <w:sz w:val="20"/>
          <w:szCs w:val="20"/>
        </w:rPr>
      </w:pPr>
      <w:r>
        <w:rPr>
          <w:rFonts w:ascii="Arial Narrow" w:hAnsi="Arial Narrow"/>
          <w:sz w:val="20"/>
          <w:szCs w:val="20"/>
        </w:rPr>
        <w:tab/>
      </w:r>
      <w:r w:rsidR="002324AF">
        <w:rPr>
          <w:rFonts w:ascii="Arial Narrow" w:hAnsi="Arial Narrow"/>
          <w:sz w:val="20"/>
          <w:szCs w:val="20"/>
        </w:rPr>
        <w:t xml:space="preserve">Councilor Spahr voiced concern about charging National Frozen Foods when this is a mandate.  Mayor Ketchum suggested a dollar per year lease.  Erin Hillier stated the City’s need to make sure they </w:t>
      </w:r>
      <w:r w:rsidR="00EA5504">
        <w:rPr>
          <w:rFonts w:ascii="Arial Narrow" w:hAnsi="Arial Narrow"/>
          <w:sz w:val="20"/>
          <w:szCs w:val="20"/>
        </w:rPr>
        <w:t>don’t</w:t>
      </w:r>
      <w:r w:rsidR="002324AF">
        <w:rPr>
          <w:rFonts w:ascii="Arial Narrow" w:hAnsi="Arial Narrow"/>
          <w:sz w:val="20"/>
          <w:szCs w:val="20"/>
        </w:rPr>
        <w:t xml:space="preserve"> fall into the gifting of public land</w:t>
      </w:r>
      <w:r w:rsidR="00EA5504">
        <w:rPr>
          <w:rFonts w:ascii="Arial Narrow" w:hAnsi="Arial Narrow"/>
          <w:sz w:val="20"/>
          <w:szCs w:val="20"/>
        </w:rPr>
        <w:t xml:space="preserve"> and</w:t>
      </w:r>
      <w:r w:rsidR="00A54B95">
        <w:rPr>
          <w:rFonts w:ascii="Arial Narrow" w:hAnsi="Arial Narrow"/>
          <w:sz w:val="20"/>
          <w:szCs w:val="20"/>
        </w:rPr>
        <w:t xml:space="preserve"> had</w:t>
      </w:r>
      <w:r w:rsidR="00EA5504">
        <w:rPr>
          <w:rFonts w:ascii="Arial Narrow" w:hAnsi="Arial Narrow"/>
          <w:sz w:val="20"/>
          <w:szCs w:val="20"/>
        </w:rPr>
        <w:t xml:space="preserve"> researched comparable rentals throughout the City</w:t>
      </w:r>
      <w:r w:rsidR="002324AF">
        <w:rPr>
          <w:rFonts w:ascii="Arial Narrow" w:hAnsi="Arial Narrow"/>
          <w:sz w:val="20"/>
          <w:szCs w:val="20"/>
        </w:rPr>
        <w:t>.  Ms. Hillier also informed the Council that National Frozen Foods had previously asked for a lesser charge of $65.00 per well, per site and that is something the Council could consider</w:t>
      </w:r>
      <w:r w:rsidR="00EA5504">
        <w:rPr>
          <w:rFonts w:ascii="Arial Narrow" w:hAnsi="Arial Narrow"/>
          <w:sz w:val="20"/>
          <w:szCs w:val="20"/>
        </w:rPr>
        <w:t xml:space="preserve">. Mr. Rakes wanted to reiterate that the discussions to maintain fair market value </w:t>
      </w:r>
      <w:r w:rsidR="00A54B95">
        <w:rPr>
          <w:rFonts w:ascii="Arial Narrow" w:hAnsi="Arial Narrow"/>
          <w:sz w:val="20"/>
          <w:szCs w:val="20"/>
        </w:rPr>
        <w:t xml:space="preserve">was </w:t>
      </w:r>
      <w:r w:rsidR="00EA5504">
        <w:rPr>
          <w:rFonts w:ascii="Arial Narrow" w:hAnsi="Arial Narrow"/>
          <w:sz w:val="20"/>
          <w:szCs w:val="20"/>
        </w:rPr>
        <w:t xml:space="preserve">to prevent legal recourse.  Councilor Lund asked if the City could go as low as $35.00 per well, per site.  </w:t>
      </w:r>
      <w:r w:rsidR="009C5613">
        <w:rPr>
          <w:rFonts w:ascii="Arial Narrow" w:hAnsi="Arial Narrow"/>
          <w:sz w:val="20"/>
          <w:szCs w:val="20"/>
        </w:rPr>
        <w:t>Councilor Pope stated that he believed National Frozen Foods had spent time thinking about this and felt comfortable with the $65.00 charge and that is what we should accept.</w:t>
      </w:r>
    </w:p>
    <w:p w14:paraId="23BFD3F1" w14:textId="54595196" w:rsidR="00077730" w:rsidRDefault="00077730" w:rsidP="00077730">
      <w:pPr>
        <w:tabs>
          <w:tab w:val="left" w:pos="-1440"/>
          <w:tab w:val="num" w:pos="720"/>
        </w:tabs>
        <w:jc w:val="both"/>
        <w:rPr>
          <w:rFonts w:ascii="Arial Narrow" w:hAnsi="Arial Narrow"/>
          <w:sz w:val="20"/>
          <w:szCs w:val="20"/>
        </w:rPr>
      </w:pPr>
      <w:r w:rsidRPr="0087456D">
        <w:rPr>
          <w:rFonts w:ascii="Arial Narrow" w:hAnsi="Arial Narrow"/>
          <w:sz w:val="20"/>
          <w:szCs w:val="20"/>
        </w:rPr>
        <w:tab/>
      </w:r>
      <w:r>
        <w:rPr>
          <w:rFonts w:ascii="Arial Narrow" w:hAnsi="Arial Narrow"/>
          <w:sz w:val="20"/>
          <w:szCs w:val="20"/>
        </w:rPr>
        <w:t xml:space="preserve"> </w:t>
      </w:r>
    </w:p>
    <w:p w14:paraId="019BD50B" w14:textId="6761763D" w:rsidR="009C5613" w:rsidRDefault="009C5613" w:rsidP="00077730">
      <w:pPr>
        <w:tabs>
          <w:tab w:val="left" w:pos="-1440"/>
          <w:tab w:val="num" w:pos="720"/>
        </w:tabs>
        <w:jc w:val="both"/>
        <w:rPr>
          <w:rFonts w:ascii="Arial Narrow" w:hAnsi="Arial Narrow"/>
          <w:sz w:val="20"/>
          <w:szCs w:val="20"/>
        </w:rPr>
      </w:pPr>
      <w:r>
        <w:rPr>
          <w:rFonts w:ascii="Arial Narrow" w:hAnsi="Arial Narrow"/>
          <w:sz w:val="20"/>
          <w:szCs w:val="20"/>
        </w:rPr>
        <w:tab/>
        <w:t>Councilor Pope made motion to accept the Access Agreement with National Frozen Foods for $65.00</w:t>
      </w:r>
      <w:r w:rsidR="00F723AB">
        <w:rPr>
          <w:rFonts w:ascii="Arial Narrow" w:hAnsi="Arial Narrow"/>
          <w:sz w:val="20"/>
          <w:szCs w:val="20"/>
        </w:rPr>
        <w:t xml:space="preserve"> per well</w:t>
      </w:r>
      <w:r>
        <w:rPr>
          <w:rFonts w:ascii="Arial Narrow" w:hAnsi="Arial Narrow"/>
          <w:sz w:val="20"/>
          <w:szCs w:val="20"/>
        </w:rPr>
        <w:t>.  Councilor Lord seconded the motion.</w:t>
      </w:r>
      <w:r w:rsidR="00F723AB">
        <w:rPr>
          <w:rFonts w:ascii="Arial Narrow" w:hAnsi="Arial Narrow"/>
          <w:sz w:val="20"/>
          <w:szCs w:val="20"/>
        </w:rPr>
        <w:t xml:space="preserve"> Ms. Anderson asked to include applicable taxes with the $65.00 per well </w:t>
      </w:r>
      <w:r w:rsidR="00C15653">
        <w:rPr>
          <w:rFonts w:ascii="Arial Narrow" w:hAnsi="Arial Narrow"/>
          <w:sz w:val="20"/>
          <w:szCs w:val="20"/>
        </w:rPr>
        <w:t>otherwise</w:t>
      </w:r>
      <w:r w:rsidR="00F723AB">
        <w:rPr>
          <w:rFonts w:ascii="Arial Narrow" w:hAnsi="Arial Narrow"/>
          <w:sz w:val="20"/>
          <w:szCs w:val="20"/>
        </w:rPr>
        <w:t xml:space="preserve"> the City is responsible for paying the leasehold tax</w:t>
      </w:r>
      <w:r w:rsidR="00C15653">
        <w:rPr>
          <w:rFonts w:ascii="Arial Narrow" w:hAnsi="Arial Narrow"/>
          <w:sz w:val="20"/>
          <w:szCs w:val="20"/>
        </w:rPr>
        <w:t xml:space="preserve"> and should not incur that charge. Councilor Spahr asked if the subject needed to be tabled or could the Council continue with the motion.  Ms. Hillier clarified that the Council could approve the change to $65.00 with applicable taxes and the City would need to amend the contract to reflect that.  Motion was carried unanimously.</w:t>
      </w:r>
    </w:p>
    <w:p w14:paraId="2101E85D" w14:textId="613C0855" w:rsidR="00C15653" w:rsidRDefault="00C15653" w:rsidP="00077730">
      <w:pPr>
        <w:tabs>
          <w:tab w:val="left" w:pos="-1440"/>
          <w:tab w:val="num" w:pos="720"/>
        </w:tabs>
        <w:jc w:val="both"/>
        <w:rPr>
          <w:rFonts w:ascii="Arial Narrow" w:hAnsi="Arial Narrow"/>
          <w:sz w:val="20"/>
          <w:szCs w:val="20"/>
        </w:rPr>
      </w:pPr>
    </w:p>
    <w:p w14:paraId="571888D5" w14:textId="4AD9726C" w:rsidR="00C15653" w:rsidRDefault="00C15653" w:rsidP="00077730">
      <w:pPr>
        <w:tabs>
          <w:tab w:val="left" w:pos="-1440"/>
          <w:tab w:val="num" w:pos="720"/>
        </w:tabs>
        <w:jc w:val="both"/>
        <w:rPr>
          <w:rFonts w:ascii="Arial Narrow" w:hAnsi="Arial Narrow"/>
          <w:sz w:val="20"/>
          <w:szCs w:val="20"/>
        </w:rPr>
      </w:pPr>
      <w:r>
        <w:rPr>
          <w:rFonts w:ascii="Arial Narrow" w:hAnsi="Arial Narrow"/>
          <w:sz w:val="20"/>
          <w:szCs w:val="20"/>
        </w:rPr>
        <w:tab/>
        <w:t xml:space="preserve">10. </w:t>
      </w:r>
      <w:r>
        <w:rPr>
          <w:rFonts w:ascii="Arial Narrow" w:hAnsi="Arial Narrow"/>
          <w:b/>
          <w:bCs/>
          <w:sz w:val="20"/>
          <w:szCs w:val="20"/>
          <w:u w:val="single"/>
        </w:rPr>
        <w:t>Consideration of Offer to Lease 8 Parking Spaces to Tesla, Inc.</w:t>
      </w:r>
      <w:r>
        <w:rPr>
          <w:rFonts w:ascii="Arial Narrow" w:hAnsi="Arial Narrow"/>
          <w:sz w:val="20"/>
          <w:szCs w:val="20"/>
        </w:rPr>
        <w:t xml:space="preserve"> </w:t>
      </w:r>
      <w:r w:rsidR="006D10FB">
        <w:rPr>
          <w:rFonts w:ascii="Arial Narrow" w:hAnsi="Arial Narrow"/>
          <w:sz w:val="20"/>
          <w:szCs w:val="20"/>
        </w:rPr>
        <w:t xml:space="preserve">Brandon Rakes presented the plan to lease 8 parking spaces to Tesla, Inc.  The site location would be between Walmart and Home Depot on </w:t>
      </w:r>
      <w:r w:rsidR="009441EC">
        <w:rPr>
          <w:rFonts w:ascii="Arial Narrow" w:hAnsi="Arial Narrow"/>
          <w:sz w:val="20"/>
          <w:szCs w:val="20"/>
        </w:rPr>
        <w:t xml:space="preserve">NW </w:t>
      </w:r>
      <w:r w:rsidR="006D10FB">
        <w:rPr>
          <w:rFonts w:ascii="Arial Narrow" w:hAnsi="Arial Narrow"/>
          <w:sz w:val="20"/>
          <w:szCs w:val="20"/>
        </w:rPr>
        <w:t>Arkansas Way.  Councilor Spahr asked to clarify that they are only renting the spaces and not the access driveway to Home Depot</w:t>
      </w:r>
      <w:r w:rsidR="009441EC">
        <w:rPr>
          <w:rFonts w:ascii="Arial Narrow" w:hAnsi="Arial Narrow"/>
          <w:sz w:val="20"/>
          <w:szCs w:val="20"/>
        </w:rPr>
        <w:t>; Mr. Rakes confirmed that to be true.</w:t>
      </w:r>
      <w:r w:rsidR="006D10FB">
        <w:rPr>
          <w:rFonts w:ascii="Arial Narrow" w:hAnsi="Arial Narrow"/>
          <w:sz w:val="20"/>
          <w:szCs w:val="20"/>
        </w:rPr>
        <w:t xml:space="preserve">  Councilor Lord asked about the 10% increase </w:t>
      </w:r>
      <w:r w:rsidR="009441EC">
        <w:rPr>
          <w:rFonts w:ascii="Arial Narrow" w:hAnsi="Arial Narrow"/>
          <w:sz w:val="20"/>
          <w:szCs w:val="20"/>
        </w:rPr>
        <w:t xml:space="preserve">of rent </w:t>
      </w:r>
      <w:r w:rsidR="006D10FB">
        <w:rPr>
          <w:rFonts w:ascii="Arial Narrow" w:hAnsi="Arial Narrow"/>
          <w:sz w:val="20"/>
          <w:szCs w:val="20"/>
        </w:rPr>
        <w:t xml:space="preserve">over 10 years.  Mr. Rakes explained this was to keep the City property at fair market value over the course of time and could be </w:t>
      </w:r>
      <w:r w:rsidR="009441EC">
        <w:rPr>
          <w:rFonts w:ascii="Arial Narrow" w:hAnsi="Arial Narrow"/>
          <w:sz w:val="20"/>
          <w:szCs w:val="20"/>
        </w:rPr>
        <w:t>revisited</w:t>
      </w:r>
      <w:r w:rsidR="006D10FB">
        <w:rPr>
          <w:rFonts w:ascii="Arial Narrow" w:hAnsi="Arial Narrow"/>
          <w:sz w:val="20"/>
          <w:szCs w:val="20"/>
        </w:rPr>
        <w:t xml:space="preserve"> at and reassessed down the road.</w:t>
      </w:r>
    </w:p>
    <w:p w14:paraId="74C428FF" w14:textId="2465B819" w:rsidR="006D10FB" w:rsidRDefault="006D10FB" w:rsidP="00077730">
      <w:pPr>
        <w:tabs>
          <w:tab w:val="left" w:pos="-1440"/>
          <w:tab w:val="num" w:pos="720"/>
        </w:tabs>
        <w:jc w:val="both"/>
        <w:rPr>
          <w:rFonts w:ascii="Arial Narrow" w:hAnsi="Arial Narrow"/>
          <w:sz w:val="20"/>
          <w:szCs w:val="20"/>
        </w:rPr>
      </w:pPr>
    </w:p>
    <w:p w14:paraId="6D545B7D" w14:textId="05D6274E" w:rsidR="006D10FB" w:rsidRPr="00C15653" w:rsidRDefault="006D10FB" w:rsidP="00077730">
      <w:pPr>
        <w:tabs>
          <w:tab w:val="left" w:pos="-1440"/>
          <w:tab w:val="num" w:pos="720"/>
        </w:tabs>
        <w:jc w:val="both"/>
        <w:rPr>
          <w:rFonts w:ascii="Arial Narrow" w:hAnsi="Arial Narrow"/>
          <w:sz w:val="20"/>
          <w:szCs w:val="20"/>
        </w:rPr>
      </w:pPr>
      <w:r>
        <w:rPr>
          <w:rFonts w:ascii="Arial Narrow" w:hAnsi="Arial Narrow"/>
          <w:sz w:val="20"/>
          <w:szCs w:val="20"/>
        </w:rPr>
        <w:tab/>
      </w:r>
      <w:r w:rsidR="007435CA">
        <w:rPr>
          <w:rFonts w:ascii="Arial Narrow" w:hAnsi="Arial Narrow"/>
          <w:sz w:val="20"/>
          <w:szCs w:val="20"/>
        </w:rPr>
        <w:t>A motion was made by Councilor Spahr to accept the lease for 8 parking spaces located at 700 NW Arkansas Way by Tesla, Inc. and authorize the City Manager to execute the documents. Motion was seconded by Councilor Pope and was carried unanimously.</w:t>
      </w:r>
    </w:p>
    <w:p w14:paraId="1132794E" w14:textId="77777777" w:rsidR="00077730" w:rsidRPr="00A27B25" w:rsidRDefault="00077730" w:rsidP="00077730">
      <w:pPr>
        <w:tabs>
          <w:tab w:val="left" w:pos="-1440"/>
          <w:tab w:val="num" w:pos="720"/>
        </w:tabs>
        <w:jc w:val="both"/>
        <w:rPr>
          <w:rFonts w:ascii="Arial Narrow" w:hAnsi="Arial Narrow"/>
          <w:sz w:val="20"/>
          <w:szCs w:val="20"/>
        </w:rPr>
      </w:pPr>
    </w:p>
    <w:p w14:paraId="58645404" w14:textId="77777777" w:rsidR="00077730" w:rsidRPr="00A27B25" w:rsidRDefault="00077730" w:rsidP="00077730">
      <w:pPr>
        <w:tabs>
          <w:tab w:val="left" w:pos="720"/>
        </w:tabs>
        <w:jc w:val="both"/>
        <w:rPr>
          <w:rFonts w:ascii="Arial Narrow" w:hAnsi="Arial Narrow"/>
          <w:sz w:val="20"/>
          <w:szCs w:val="20"/>
        </w:rPr>
      </w:pPr>
      <w:r w:rsidRPr="00A27B25">
        <w:rPr>
          <w:rFonts w:ascii="Arial Narrow" w:hAnsi="Arial Narrow"/>
          <w:sz w:val="20"/>
          <w:szCs w:val="20"/>
        </w:rPr>
        <w:tab/>
        <w:t xml:space="preserve">8. </w:t>
      </w:r>
      <w:r w:rsidRPr="00A27B25">
        <w:rPr>
          <w:rFonts w:ascii="Arial Narrow" w:hAnsi="Arial Narrow"/>
          <w:b/>
          <w:sz w:val="20"/>
          <w:szCs w:val="20"/>
          <w:u w:val="single"/>
        </w:rPr>
        <w:t>Administration Reports</w:t>
      </w:r>
      <w:r w:rsidRPr="00A27B25">
        <w:rPr>
          <w:rFonts w:ascii="Arial Narrow" w:hAnsi="Arial Narrow"/>
          <w:sz w:val="20"/>
          <w:szCs w:val="20"/>
        </w:rPr>
        <w:t>.</w:t>
      </w:r>
    </w:p>
    <w:p w14:paraId="1BF7FD84" w14:textId="77777777" w:rsidR="00077730" w:rsidRPr="00A27B25" w:rsidRDefault="00077730" w:rsidP="00077730">
      <w:pPr>
        <w:tabs>
          <w:tab w:val="num" w:pos="720"/>
        </w:tabs>
        <w:jc w:val="both"/>
        <w:rPr>
          <w:rFonts w:ascii="Arial Narrow" w:hAnsi="Arial Narrow"/>
          <w:sz w:val="20"/>
          <w:szCs w:val="20"/>
        </w:rPr>
      </w:pPr>
    </w:p>
    <w:p w14:paraId="13C55F30" w14:textId="70FBD50D" w:rsidR="00077730" w:rsidRDefault="00077730" w:rsidP="00077730">
      <w:pPr>
        <w:pStyle w:val="BodyTextIndent"/>
        <w:numPr>
          <w:ilvl w:val="0"/>
          <w:numId w:val="3"/>
        </w:numPr>
        <w:jc w:val="both"/>
      </w:pPr>
      <w:r w:rsidRPr="007A1695">
        <w:rPr>
          <w:b/>
          <w:u w:val="single"/>
        </w:rPr>
        <w:t>City Manager Update</w:t>
      </w:r>
      <w:r w:rsidRPr="007A1695">
        <w:t xml:space="preserve">.  City Manager </w:t>
      </w:r>
      <w:r w:rsidR="00A500FA">
        <w:t xml:space="preserve">Jill </w:t>
      </w:r>
      <w:r w:rsidRPr="007A1695">
        <w:t xml:space="preserve">Anderson </w:t>
      </w:r>
      <w:r w:rsidR="007435CA">
        <w:t>acknowledged how great it was to see everyone’s face again</w:t>
      </w:r>
      <w:r w:rsidR="00EC318E">
        <w:t xml:space="preserve"> now that the mask mandate had been lifted.</w:t>
      </w:r>
      <w:r w:rsidR="007435CA">
        <w:t xml:space="preserve">  Ms. Anderson recognized Melody Guenther’s service and support she has offered throughout her career with the City and introduc</w:t>
      </w:r>
      <w:r w:rsidR="00EC318E">
        <w:t xml:space="preserve">ed </w:t>
      </w:r>
      <w:r w:rsidR="007435CA">
        <w:t xml:space="preserve">the new </w:t>
      </w:r>
      <w:r w:rsidR="00E85436">
        <w:t xml:space="preserve">City Court Administrator, Madisen Lester.  Ms. Anderson mentioned the </w:t>
      </w:r>
      <w:r w:rsidR="00630EB0">
        <w:t xml:space="preserve">webinar </w:t>
      </w:r>
      <w:r w:rsidR="00E85436">
        <w:t xml:space="preserve">meeting from the previous week that discussed the Skookumchuck Dam and the concerns </w:t>
      </w:r>
      <w:r w:rsidR="00630EB0">
        <w:t>everyone shares</w:t>
      </w:r>
      <w:r w:rsidR="009441EC">
        <w:t xml:space="preserve"> regarding the possible demolition of the dam</w:t>
      </w:r>
      <w:r w:rsidR="00630EB0">
        <w:t>.</w:t>
      </w:r>
    </w:p>
    <w:p w14:paraId="3296A7D8" w14:textId="1AFA8844" w:rsidR="00077730" w:rsidRDefault="00077730" w:rsidP="00630EB0">
      <w:pPr>
        <w:pStyle w:val="BodyTextIndent"/>
        <w:ind w:firstLine="0"/>
        <w:jc w:val="both"/>
      </w:pPr>
    </w:p>
    <w:p w14:paraId="184A67E8" w14:textId="7980E287" w:rsidR="00630EB0" w:rsidRDefault="00630EB0" w:rsidP="00630EB0">
      <w:pPr>
        <w:pStyle w:val="BodyTextIndent"/>
        <w:ind w:firstLine="0"/>
        <w:jc w:val="both"/>
      </w:pPr>
    </w:p>
    <w:p w14:paraId="607F5E89" w14:textId="115A939A" w:rsidR="00630EB0" w:rsidRDefault="00630EB0" w:rsidP="00630EB0">
      <w:pPr>
        <w:pStyle w:val="BodyTextIndent"/>
        <w:ind w:firstLine="0"/>
        <w:jc w:val="both"/>
      </w:pPr>
    </w:p>
    <w:p w14:paraId="5ADD28A6" w14:textId="716D60DD" w:rsidR="00630EB0" w:rsidRDefault="00630EB0" w:rsidP="00630EB0">
      <w:pPr>
        <w:pStyle w:val="BodyTextIndent"/>
        <w:ind w:firstLine="0"/>
        <w:jc w:val="both"/>
      </w:pPr>
    </w:p>
    <w:p w14:paraId="58B1D7C5" w14:textId="33EA3145" w:rsidR="00077730" w:rsidRDefault="00077730" w:rsidP="00077730">
      <w:pPr>
        <w:tabs>
          <w:tab w:val="num" w:pos="720"/>
        </w:tabs>
        <w:ind w:left="720"/>
        <w:jc w:val="both"/>
        <w:rPr>
          <w:rFonts w:ascii="Arial Narrow" w:hAnsi="Arial Narrow"/>
          <w:sz w:val="20"/>
          <w:szCs w:val="20"/>
        </w:rPr>
      </w:pPr>
      <w:r w:rsidRPr="007A1695">
        <w:rPr>
          <w:rFonts w:ascii="Arial Narrow" w:hAnsi="Arial Narrow"/>
          <w:sz w:val="20"/>
          <w:szCs w:val="20"/>
        </w:rPr>
        <w:t xml:space="preserve">11. </w:t>
      </w:r>
      <w:r w:rsidRPr="007A1695">
        <w:rPr>
          <w:rFonts w:ascii="Arial Narrow" w:hAnsi="Arial Narrow"/>
          <w:b/>
          <w:sz w:val="20"/>
          <w:szCs w:val="20"/>
          <w:u w:val="single"/>
        </w:rPr>
        <w:t>Councilor Reports/Committee Updates</w:t>
      </w:r>
      <w:r w:rsidRPr="007A1695">
        <w:rPr>
          <w:rFonts w:ascii="Arial Narrow" w:hAnsi="Arial Narrow"/>
          <w:sz w:val="20"/>
          <w:szCs w:val="20"/>
        </w:rPr>
        <w:t xml:space="preserve">.  </w:t>
      </w:r>
    </w:p>
    <w:p w14:paraId="3A70F883" w14:textId="77777777" w:rsidR="00630EB0" w:rsidRPr="007A1695" w:rsidRDefault="00630EB0" w:rsidP="00077730">
      <w:pPr>
        <w:tabs>
          <w:tab w:val="num" w:pos="720"/>
        </w:tabs>
        <w:ind w:left="720"/>
        <w:jc w:val="both"/>
        <w:rPr>
          <w:rFonts w:ascii="Arial Narrow" w:hAnsi="Arial Narrow"/>
          <w:sz w:val="20"/>
          <w:szCs w:val="20"/>
        </w:rPr>
      </w:pPr>
    </w:p>
    <w:p w14:paraId="1AE6A5BE" w14:textId="32B6B1BE" w:rsidR="00077730" w:rsidRPr="004276E1" w:rsidRDefault="00630EB0" w:rsidP="00077730">
      <w:pPr>
        <w:pStyle w:val="ListParagraph"/>
        <w:numPr>
          <w:ilvl w:val="0"/>
          <w:numId w:val="2"/>
        </w:numPr>
        <w:jc w:val="both"/>
        <w:rPr>
          <w:rFonts w:ascii="Arial Narrow" w:hAnsi="Arial Narrow"/>
          <w:sz w:val="20"/>
          <w:szCs w:val="20"/>
        </w:rPr>
      </w:pPr>
      <w:r>
        <w:rPr>
          <w:rFonts w:ascii="Arial Narrow" w:hAnsi="Arial Narrow"/>
          <w:b/>
          <w:bCs/>
          <w:sz w:val="20"/>
          <w:szCs w:val="20"/>
          <w:u w:val="single"/>
        </w:rPr>
        <w:t>Councilor Lord</w:t>
      </w:r>
      <w:r w:rsidR="00077730" w:rsidRPr="00F103BB">
        <w:rPr>
          <w:rFonts w:ascii="Arial Narrow" w:hAnsi="Arial Narrow"/>
          <w:b/>
          <w:bCs/>
          <w:sz w:val="20"/>
          <w:szCs w:val="20"/>
          <w:u w:val="single"/>
        </w:rPr>
        <w:t>.</w:t>
      </w:r>
      <w:r w:rsidR="00077730" w:rsidRPr="00F103BB">
        <w:rPr>
          <w:rFonts w:ascii="Arial Narrow" w:hAnsi="Arial Narrow"/>
          <w:sz w:val="20"/>
          <w:szCs w:val="20"/>
        </w:rPr>
        <w:t xml:space="preserve"> Councilor </w:t>
      </w:r>
      <w:r>
        <w:rPr>
          <w:rFonts w:ascii="Arial Narrow" w:hAnsi="Arial Narrow"/>
          <w:sz w:val="20"/>
          <w:szCs w:val="20"/>
        </w:rPr>
        <w:t xml:space="preserve">Lord asked Jill Anderson how the hiring process was going for the Parking Enforcement Officer.  Ms. Anderson explained that the City has a candidate and if all goes well with the background </w:t>
      </w:r>
      <w:r w:rsidR="00A500FA">
        <w:rPr>
          <w:rFonts w:ascii="Arial Narrow" w:hAnsi="Arial Narrow"/>
          <w:sz w:val="20"/>
          <w:szCs w:val="20"/>
        </w:rPr>
        <w:t>check</w:t>
      </w:r>
      <w:r>
        <w:rPr>
          <w:rFonts w:ascii="Arial Narrow" w:hAnsi="Arial Narrow"/>
          <w:sz w:val="20"/>
          <w:szCs w:val="20"/>
        </w:rPr>
        <w:t xml:space="preserve">, the position will be filled by April.  Councilor Lord also asked </w:t>
      </w:r>
      <w:r w:rsidR="00132D63">
        <w:rPr>
          <w:rFonts w:ascii="Arial Narrow" w:hAnsi="Arial Narrow"/>
          <w:sz w:val="20"/>
          <w:szCs w:val="20"/>
        </w:rPr>
        <w:t xml:space="preserve">if Ms. Anderson was attending </w:t>
      </w:r>
      <w:r>
        <w:rPr>
          <w:rFonts w:ascii="Arial Narrow" w:hAnsi="Arial Narrow"/>
          <w:sz w:val="20"/>
          <w:szCs w:val="20"/>
        </w:rPr>
        <w:t>the United Way meeting occurring Wednesday, March 16, 2022</w:t>
      </w:r>
      <w:r w:rsidR="00132D63">
        <w:rPr>
          <w:rFonts w:ascii="Arial Narrow" w:hAnsi="Arial Narrow"/>
          <w:sz w:val="20"/>
          <w:szCs w:val="20"/>
        </w:rPr>
        <w:t xml:space="preserve">, and to tell everyone a little </w:t>
      </w:r>
      <w:r w:rsidR="009441EC">
        <w:rPr>
          <w:rFonts w:ascii="Arial Narrow" w:hAnsi="Arial Narrow"/>
          <w:sz w:val="20"/>
          <w:szCs w:val="20"/>
        </w:rPr>
        <w:t xml:space="preserve">bit </w:t>
      </w:r>
      <w:r w:rsidR="00132D63">
        <w:rPr>
          <w:rFonts w:ascii="Arial Narrow" w:hAnsi="Arial Narrow"/>
          <w:sz w:val="20"/>
          <w:szCs w:val="20"/>
        </w:rPr>
        <w:t xml:space="preserve">about it.  Ms. Anderson confirmed </w:t>
      </w:r>
      <w:r w:rsidR="009441EC">
        <w:rPr>
          <w:rFonts w:ascii="Arial Narrow" w:hAnsi="Arial Narrow"/>
          <w:sz w:val="20"/>
          <w:szCs w:val="20"/>
        </w:rPr>
        <w:t xml:space="preserve">that </w:t>
      </w:r>
      <w:r w:rsidR="00132D63">
        <w:rPr>
          <w:rFonts w:ascii="Arial Narrow" w:hAnsi="Arial Narrow"/>
          <w:sz w:val="20"/>
          <w:szCs w:val="20"/>
        </w:rPr>
        <w:t xml:space="preserve">herself, Chief Kaut and Mayor Ketchum were to attend and communicated that the meeting was </w:t>
      </w:r>
      <w:r w:rsidR="005B435B">
        <w:rPr>
          <w:rFonts w:ascii="Arial Narrow" w:hAnsi="Arial Narrow"/>
          <w:sz w:val="20"/>
          <w:szCs w:val="20"/>
        </w:rPr>
        <w:t>regarding</w:t>
      </w:r>
      <w:r w:rsidR="00132D63">
        <w:rPr>
          <w:rFonts w:ascii="Arial Narrow" w:hAnsi="Arial Narrow"/>
          <w:sz w:val="20"/>
          <w:szCs w:val="20"/>
        </w:rPr>
        <w:t xml:space="preserve"> homelessness in the community</w:t>
      </w:r>
      <w:r w:rsidR="00EC318E">
        <w:rPr>
          <w:rFonts w:ascii="Arial Narrow" w:hAnsi="Arial Narrow"/>
          <w:sz w:val="20"/>
          <w:szCs w:val="20"/>
        </w:rPr>
        <w:t>,</w:t>
      </w:r>
      <w:r w:rsidR="00132D63">
        <w:rPr>
          <w:rFonts w:ascii="Arial Narrow" w:hAnsi="Arial Narrow"/>
          <w:sz w:val="20"/>
          <w:szCs w:val="20"/>
        </w:rPr>
        <w:t xml:space="preserve"> how it impacts business owners and residents, how the organizations providing provisions to the homeless effect the </w:t>
      </w:r>
      <w:r w:rsidR="00A500FA">
        <w:rPr>
          <w:rFonts w:ascii="Arial Narrow" w:hAnsi="Arial Narrow"/>
          <w:sz w:val="20"/>
          <w:szCs w:val="20"/>
        </w:rPr>
        <w:t>City and</w:t>
      </w:r>
      <w:r w:rsidR="00132D63">
        <w:rPr>
          <w:rFonts w:ascii="Arial Narrow" w:hAnsi="Arial Narrow"/>
          <w:sz w:val="20"/>
          <w:szCs w:val="20"/>
        </w:rPr>
        <w:t xml:space="preserve"> going over what laws and regulations also influence</w:t>
      </w:r>
      <w:r w:rsidR="00AC2A54">
        <w:rPr>
          <w:rFonts w:ascii="Arial Narrow" w:hAnsi="Arial Narrow"/>
          <w:sz w:val="20"/>
          <w:szCs w:val="20"/>
        </w:rPr>
        <w:t xml:space="preserve"> how the City can or cannot proceed</w:t>
      </w:r>
      <w:r w:rsidR="009441EC">
        <w:rPr>
          <w:rFonts w:ascii="Arial Narrow" w:hAnsi="Arial Narrow"/>
          <w:sz w:val="20"/>
          <w:szCs w:val="20"/>
        </w:rPr>
        <w:t xml:space="preserve"> in their handling of the homeless</w:t>
      </w:r>
      <w:r w:rsidR="00AC2A54">
        <w:rPr>
          <w:rFonts w:ascii="Arial Narrow" w:hAnsi="Arial Narrow"/>
          <w:sz w:val="20"/>
          <w:szCs w:val="20"/>
        </w:rPr>
        <w:t>.</w:t>
      </w:r>
    </w:p>
    <w:p w14:paraId="1D7124EB" w14:textId="77777777" w:rsidR="00077730" w:rsidRPr="004276E1" w:rsidRDefault="00077730" w:rsidP="00077730">
      <w:pPr>
        <w:pStyle w:val="ListParagraph"/>
        <w:ind w:left="1080"/>
        <w:jc w:val="both"/>
        <w:rPr>
          <w:rFonts w:ascii="Arial Narrow" w:hAnsi="Arial Narrow"/>
          <w:sz w:val="20"/>
          <w:szCs w:val="20"/>
        </w:rPr>
      </w:pPr>
    </w:p>
    <w:p w14:paraId="18A21C5F" w14:textId="3963A062" w:rsidR="00077730" w:rsidRPr="004276E1" w:rsidRDefault="00077730" w:rsidP="00077730">
      <w:pPr>
        <w:pStyle w:val="ListParagraph"/>
        <w:numPr>
          <w:ilvl w:val="0"/>
          <w:numId w:val="2"/>
        </w:numPr>
        <w:jc w:val="both"/>
        <w:rPr>
          <w:rFonts w:ascii="Arial Narrow" w:hAnsi="Arial Narrow"/>
          <w:sz w:val="20"/>
          <w:szCs w:val="20"/>
        </w:rPr>
      </w:pPr>
      <w:r w:rsidRPr="004276E1">
        <w:rPr>
          <w:rFonts w:ascii="Arial Narrow" w:hAnsi="Arial Narrow"/>
          <w:b/>
          <w:bCs/>
          <w:sz w:val="20"/>
          <w:szCs w:val="20"/>
          <w:u w:val="single"/>
        </w:rPr>
        <w:t xml:space="preserve">Councilor </w:t>
      </w:r>
      <w:r w:rsidR="00AC2A54">
        <w:rPr>
          <w:rFonts w:ascii="Arial Narrow" w:hAnsi="Arial Narrow"/>
          <w:b/>
          <w:bCs/>
          <w:sz w:val="20"/>
          <w:szCs w:val="20"/>
          <w:u w:val="single"/>
        </w:rPr>
        <w:t>Spahr</w:t>
      </w:r>
      <w:r w:rsidRPr="004276E1">
        <w:rPr>
          <w:rFonts w:ascii="Arial Narrow" w:hAnsi="Arial Narrow"/>
          <w:b/>
          <w:bCs/>
          <w:sz w:val="20"/>
          <w:szCs w:val="20"/>
          <w:u w:val="single"/>
        </w:rPr>
        <w:t>.</w:t>
      </w:r>
      <w:r w:rsidRPr="004276E1">
        <w:rPr>
          <w:rFonts w:ascii="Arial Narrow" w:hAnsi="Arial Narrow"/>
          <w:sz w:val="20"/>
          <w:szCs w:val="20"/>
        </w:rPr>
        <w:t xml:space="preserve"> Councilor </w:t>
      </w:r>
      <w:r w:rsidR="00AC2A54">
        <w:rPr>
          <w:rFonts w:ascii="Arial Narrow" w:hAnsi="Arial Narrow"/>
          <w:sz w:val="20"/>
          <w:szCs w:val="20"/>
        </w:rPr>
        <w:t>Spahr shared about attending an .09 committee meeting and the benefits of the committee funds that are out there that could help the community.</w:t>
      </w:r>
    </w:p>
    <w:p w14:paraId="2CBF2DBB" w14:textId="77777777" w:rsidR="00077730" w:rsidRPr="00AC2A54" w:rsidRDefault="00077730" w:rsidP="00AC2A54">
      <w:pPr>
        <w:jc w:val="both"/>
        <w:rPr>
          <w:rFonts w:ascii="Arial Narrow" w:hAnsi="Arial Narrow"/>
          <w:sz w:val="20"/>
          <w:szCs w:val="20"/>
        </w:rPr>
      </w:pPr>
    </w:p>
    <w:p w14:paraId="3D4A243E" w14:textId="02484E38" w:rsidR="00077730" w:rsidRPr="004276E1" w:rsidRDefault="00077730" w:rsidP="00077730">
      <w:pPr>
        <w:pStyle w:val="ListParagraph"/>
        <w:numPr>
          <w:ilvl w:val="0"/>
          <w:numId w:val="2"/>
        </w:numPr>
        <w:jc w:val="both"/>
        <w:rPr>
          <w:rFonts w:ascii="Arial Narrow" w:hAnsi="Arial Narrow"/>
          <w:sz w:val="20"/>
          <w:szCs w:val="20"/>
        </w:rPr>
      </w:pPr>
      <w:r w:rsidRPr="004276E1">
        <w:rPr>
          <w:rFonts w:ascii="Arial Narrow" w:hAnsi="Arial Narrow"/>
          <w:b/>
          <w:bCs/>
          <w:sz w:val="20"/>
          <w:szCs w:val="20"/>
          <w:u w:val="single"/>
        </w:rPr>
        <w:t>Mayor Ketchum.</w:t>
      </w:r>
      <w:r w:rsidRPr="004276E1">
        <w:rPr>
          <w:rFonts w:ascii="Arial Narrow" w:hAnsi="Arial Narrow"/>
          <w:sz w:val="20"/>
          <w:szCs w:val="20"/>
        </w:rPr>
        <w:t xml:space="preserve"> Mayor Ketchum informed the Council that </w:t>
      </w:r>
      <w:r w:rsidR="00C02DAE">
        <w:rPr>
          <w:rFonts w:ascii="Arial Narrow" w:hAnsi="Arial Narrow"/>
          <w:sz w:val="20"/>
          <w:szCs w:val="20"/>
        </w:rPr>
        <w:t>he attended the Twin Transit Board Meeting</w:t>
      </w:r>
      <w:r w:rsidRPr="004276E1">
        <w:rPr>
          <w:rFonts w:ascii="Arial Narrow" w:hAnsi="Arial Narrow"/>
          <w:sz w:val="20"/>
          <w:szCs w:val="20"/>
        </w:rPr>
        <w:t>.</w:t>
      </w:r>
      <w:r w:rsidR="003927F0">
        <w:rPr>
          <w:rFonts w:ascii="Arial Narrow" w:hAnsi="Arial Narrow"/>
          <w:sz w:val="20"/>
          <w:szCs w:val="20"/>
        </w:rPr>
        <w:t xml:space="preserve">  Mayor Ketchum also attended the Mayors Meeting and met with </w:t>
      </w:r>
      <w:r w:rsidR="00EC318E">
        <w:rPr>
          <w:rFonts w:ascii="Arial Narrow" w:hAnsi="Arial Narrow"/>
          <w:sz w:val="20"/>
          <w:szCs w:val="20"/>
        </w:rPr>
        <w:t xml:space="preserve">a </w:t>
      </w:r>
      <w:r w:rsidR="003927F0">
        <w:rPr>
          <w:rFonts w:ascii="Arial Narrow" w:hAnsi="Arial Narrow"/>
          <w:sz w:val="20"/>
          <w:szCs w:val="20"/>
        </w:rPr>
        <w:t xml:space="preserve">member of Senator Cantwell’s office along with Jill Anderson.  Mayor Ketchum stated that Ms. Anderson presented issues the City is facing </w:t>
      </w:r>
      <w:r w:rsidR="00A500FA">
        <w:rPr>
          <w:rFonts w:ascii="Arial Narrow" w:hAnsi="Arial Narrow"/>
          <w:sz w:val="20"/>
          <w:szCs w:val="20"/>
        </w:rPr>
        <w:t xml:space="preserve">to the group </w:t>
      </w:r>
      <w:r w:rsidR="003927F0">
        <w:rPr>
          <w:rFonts w:ascii="Arial Narrow" w:hAnsi="Arial Narrow"/>
          <w:sz w:val="20"/>
          <w:szCs w:val="20"/>
        </w:rPr>
        <w:t xml:space="preserve">and did a good job with the presentation.  Mayor Ketchum similarly attended the Westside Park and the Chehalis Community Renaissance Team meetings.  Mayor </w:t>
      </w:r>
      <w:r w:rsidR="00D427BB">
        <w:rPr>
          <w:rFonts w:ascii="Arial Narrow" w:hAnsi="Arial Narrow"/>
          <w:sz w:val="20"/>
          <w:szCs w:val="20"/>
        </w:rPr>
        <w:t xml:space="preserve">Ketchum </w:t>
      </w:r>
      <w:r w:rsidR="003927F0">
        <w:rPr>
          <w:rFonts w:ascii="Arial Narrow" w:hAnsi="Arial Narrow"/>
          <w:sz w:val="20"/>
          <w:szCs w:val="20"/>
        </w:rPr>
        <w:t>touched base about also attending the Skookumchuck dam webinar and how tearing it down will affect the people who have water rights connected to the dam</w:t>
      </w:r>
      <w:r w:rsidR="00D427BB">
        <w:rPr>
          <w:rFonts w:ascii="Arial Narrow" w:hAnsi="Arial Narrow"/>
          <w:sz w:val="20"/>
          <w:szCs w:val="20"/>
        </w:rPr>
        <w:t xml:space="preserve"> and many other issues doing so would cause</w:t>
      </w:r>
      <w:r w:rsidR="003927F0">
        <w:rPr>
          <w:rFonts w:ascii="Arial Narrow" w:hAnsi="Arial Narrow"/>
          <w:sz w:val="20"/>
          <w:szCs w:val="20"/>
        </w:rPr>
        <w:t xml:space="preserve">.  Lastly, Mayor Ketchum attended the </w:t>
      </w:r>
      <w:r w:rsidR="00250902">
        <w:rPr>
          <w:rFonts w:ascii="Arial Narrow" w:hAnsi="Arial Narrow"/>
          <w:sz w:val="20"/>
          <w:szCs w:val="20"/>
        </w:rPr>
        <w:t xml:space="preserve">funeral service for David Campbell.  Mayor Ketchum asked the </w:t>
      </w:r>
      <w:r w:rsidR="00D427BB">
        <w:rPr>
          <w:rFonts w:ascii="Arial Narrow" w:hAnsi="Arial Narrow"/>
          <w:sz w:val="20"/>
          <w:szCs w:val="20"/>
        </w:rPr>
        <w:t>other 3</w:t>
      </w:r>
      <w:r w:rsidR="00250902">
        <w:rPr>
          <w:rFonts w:ascii="Arial Narrow" w:hAnsi="Arial Narrow"/>
          <w:sz w:val="20"/>
          <w:szCs w:val="20"/>
        </w:rPr>
        <w:t xml:space="preserve"> members of the Council who worked with David to share their experience working with him.  Councilor Spahr, Councilor Pope and Councilor Lund all shared kind words </w:t>
      </w:r>
      <w:r w:rsidR="00D427BB">
        <w:rPr>
          <w:rFonts w:ascii="Arial Narrow" w:hAnsi="Arial Narrow"/>
          <w:sz w:val="20"/>
          <w:szCs w:val="20"/>
        </w:rPr>
        <w:t xml:space="preserve">with respect to their tenure with David Campbell </w:t>
      </w:r>
      <w:r w:rsidR="00250902">
        <w:rPr>
          <w:rFonts w:ascii="Arial Narrow" w:hAnsi="Arial Narrow"/>
          <w:sz w:val="20"/>
          <w:szCs w:val="20"/>
        </w:rPr>
        <w:t xml:space="preserve">and Mayor Ketchum wrapped up the meeting with </w:t>
      </w:r>
      <w:r w:rsidR="00D33B5C">
        <w:rPr>
          <w:rFonts w:ascii="Arial Narrow" w:hAnsi="Arial Narrow"/>
          <w:sz w:val="20"/>
          <w:szCs w:val="20"/>
        </w:rPr>
        <w:t>thoughtful words and condolences to the Campbell family.</w:t>
      </w:r>
    </w:p>
    <w:p w14:paraId="605D3909" w14:textId="57FC0DE5" w:rsidR="00077730" w:rsidRDefault="00D33B5C" w:rsidP="00077730">
      <w:pPr>
        <w:tabs>
          <w:tab w:val="num" w:pos="720"/>
        </w:tabs>
        <w:jc w:val="both"/>
        <w:rPr>
          <w:rFonts w:ascii="Arial Narrow" w:hAnsi="Arial Narrow"/>
          <w:sz w:val="20"/>
          <w:szCs w:val="20"/>
        </w:rPr>
      </w:pPr>
      <w:r>
        <w:rPr>
          <w:rFonts w:ascii="Arial Narrow" w:hAnsi="Arial Narrow"/>
          <w:sz w:val="20"/>
          <w:szCs w:val="20"/>
        </w:rPr>
        <w:tab/>
      </w:r>
    </w:p>
    <w:p w14:paraId="7361F84A" w14:textId="68357D45" w:rsidR="00077730" w:rsidRPr="004276E1" w:rsidRDefault="00D33B5C" w:rsidP="00766300">
      <w:pPr>
        <w:tabs>
          <w:tab w:val="num" w:pos="720"/>
        </w:tabs>
        <w:jc w:val="both"/>
        <w:rPr>
          <w:rFonts w:ascii="Arial Narrow" w:hAnsi="Arial Narrow"/>
          <w:sz w:val="20"/>
          <w:szCs w:val="20"/>
        </w:rPr>
      </w:pPr>
      <w:r>
        <w:rPr>
          <w:rFonts w:ascii="Arial Narrow" w:hAnsi="Arial Narrow"/>
          <w:sz w:val="20"/>
          <w:szCs w:val="20"/>
        </w:rPr>
        <w:tab/>
        <w:t xml:space="preserve">12. </w:t>
      </w:r>
      <w:r>
        <w:rPr>
          <w:rFonts w:ascii="Arial Narrow" w:hAnsi="Arial Narrow"/>
          <w:b/>
          <w:bCs/>
          <w:sz w:val="20"/>
          <w:szCs w:val="20"/>
          <w:u w:val="single"/>
        </w:rPr>
        <w:t>Executive Session</w:t>
      </w:r>
      <w:r w:rsidR="00766300" w:rsidRPr="00330767">
        <w:rPr>
          <w:rFonts w:ascii="Arial Narrow" w:hAnsi="Arial Narrow"/>
          <w:sz w:val="20"/>
          <w:szCs w:val="20"/>
        </w:rPr>
        <w:t xml:space="preserve">.  Mayor Ketchum announced the </w:t>
      </w:r>
      <w:r w:rsidR="00766300">
        <w:rPr>
          <w:rFonts w:ascii="Arial Narrow" w:hAnsi="Arial Narrow"/>
          <w:sz w:val="20"/>
          <w:szCs w:val="20"/>
        </w:rPr>
        <w:t>City C</w:t>
      </w:r>
      <w:r w:rsidR="00766300" w:rsidRPr="00330767">
        <w:rPr>
          <w:rFonts w:ascii="Arial Narrow" w:hAnsi="Arial Narrow"/>
          <w:sz w:val="20"/>
          <w:szCs w:val="20"/>
        </w:rPr>
        <w:t xml:space="preserve">ouncil would take a short recess and then be in executive session pursuant to </w:t>
      </w:r>
      <w:r w:rsidR="00766300" w:rsidRPr="00330767">
        <w:rPr>
          <w:rFonts w:ascii="Arial Narrow" w:hAnsi="Arial Narrow" w:cstheme="minorHAnsi"/>
          <w:sz w:val="20"/>
          <w:szCs w:val="20"/>
        </w:rPr>
        <w:t>RCW 42.30.110(1)(i) – Litigation or Legal Risk and RCW 42.30.110(1)(c) – Sale/Lease of Real Estate</w:t>
      </w:r>
      <w:r w:rsidR="00766300" w:rsidRPr="00330767">
        <w:rPr>
          <w:rFonts w:ascii="Arial Narrow" w:hAnsi="Arial Narrow"/>
          <w:sz w:val="20"/>
          <w:szCs w:val="20"/>
        </w:rPr>
        <w:t>, not to exceed 7:00 pm and there will be no action taken following conclusion of the executive session. Mayor Ketchum closed the regular meeting at 6:</w:t>
      </w:r>
      <w:r w:rsidR="00766300">
        <w:rPr>
          <w:rFonts w:ascii="Arial Narrow" w:hAnsi="Arial Narrow"/>
          <w:sz w:val="20"/>
          <w:szCs w:val="20"/>
        </w:rPr>
        <w:t>14</w:t>
      </w:r>
      <w:r w:rsidR="00766300" w:rsidRPr="00330767">
        <w:rPr>
          <w:rFonts w:ascii="Arial Narrow" w:hAnsi="Arial Narrow"/>
          <w:sz w:val="20"/>
          <w:szCs w:val="20"/>
        </w:rPr>
        <w:t xml:space="preserve"> pm. and the executive session began at 6:</w:t>
      </w:r>
      <w:r w:rsidR="00766300">
        <w:rPr>
          <w:rFonts w:ascii="Arial Narrow" w:hAnsi="Arial Narrow"/>
          <w:sz w:val="20"/>
          <w:szCs w:val="20"/>
        </w:rPr>
        <w:t>20</w:t>
      </w:r>
      <w:r w:rsidR="00766300" w:rsidRPr="00330767">
        <w:rPr>
          <w:rFonts w:ascii="Arial Narrow" w:hAnsi="Arial Narrow"/>
          <w:sz w:val="20"/>
          <w:szCs w:val="20"/>
        </w:rPr>
        <w:t xml:space="preserve"> pm. Mayor Ketchum adjourned the executive session and reopened the regular meeting at </w:t>
      </w:r>
      <w:r w:rsidR="00766300">
        <w:rPr>
          <w:rFonts w:ascii="Arial Narrow" w:hAnsi="Arial Narrow"/>
          <w:sz w:val="20"/>
          <w:szCs w:val="20"/>
        </w:rPr>
        <w:t>6:50</w:t>
      </w:r>
      <w:r w:rsidR="00766300" w:rsidRPr="00330767">
        <w:rPr>
          <w:rFonts w:ascii="Arial Narrow" w:hAnsi="Arial Narrow"/>
          <w:sz w:val="20"/>
          <w:szCs w:val="20"/>
        </w:rPr>
        <w:t>pm</w:t>
      </w:r>
      <w:r w:rsidR="00766300">
        <w:rPr>
          <w:rFonts w:ascii="Arial Narrow" w:hAnsi="Arial Narrow"/>
          <w:sz w:val="20"/>
          <w:szCs w:val="20"/>
        </w:rPr>
        <w:t xml:space="preserve"> and then immediately adjourned.</w:t>
      </w:r>
    </w:p>
    <w:p w14:paraId="107F2FEA" w14:textId="77777777" w:rsidR="00077730" w:rsidRPr="007A1695" w:rsidRDefault="00077730" w:rsidP="00077730">
      <w:pPr>
        <w:tabs>
          <w:tab w:val="left" w:pos="-1440"/>
        </w:tabs>
        <w:jc w:val="both"/>
        <w:rPr>
          <w:rFonts w:ascii="Arial Narrow" w:hAnsi="Arial Narrow"/>
          <w:sz w:val="20"/>
          <w:szCs w:val="20"/>
        </w:rPr>
      </w:pPr>
      <w:r w:rsidRPr="007A1695">
        <w:rPr>
          <w:rFonts w:ascii="Arial Narrow" w:hAnsi="Arial Narrow"/>
          <w:sz w:val="20"/>
          <w:szCs w:val="20"/>
        </w:rPr>
        <w:tab/>
      </w:r>
    </w:p>
    <w:p w14:paraId="7A5DCF63" w14:textId="77777777" w:rsidR="00077730" w:rsidRPr="007A1695" w:rsidRDefault="00077730" w:rsidP="00077730">
      <w:pPr>
        <w:tabs>
          <w:tab w:val="left" w:pos="-1440"/>
        </w:tabs>
        <w:jc w:val="both"/>
        <w:rPr>
          <w:rFonts w:ascii="Arial Narrow" w:hAnsi="Arial Narrow"/>
          <w:sz w:val="20"/>
          <w:szCs w:val="20"/>
        </w:rPr>
      </w:pPr>
    </w:p>
    <w:p w14:paraId="7BEA0FAF" w14:textId="77777777" w:rsidR="00077730" w:rsidRPr="007A1695" w:rsidRDefault="00077730" w:rsidP="00077730">
      <w:pPr>
        <w:pStyle w:val="BodyTextIndent"/>
        <w:ind w:firstLine="0"/>
        <w:jc w:val="both"/>
      </w:pPr>
    </w:p>
    <w:p w14:paraId="5D689D31" w14:textId="27DB967F" w:rsidR="00077730" w:rsidRPr="007A1695" w:rsidRDefault="00077730" w:rsidP="00077730">
      <w:pPr>
        <w:pStyle w:val="BodyTextIndent"/>
        <w:ind w:firstLine="0"/>
        <w:jc w:val="both"/>
      </w:pPr>
      <w:r w:rsidRPr="007A1695">
        <w:tab/>
      </w:r>
      <w:r w:rsidRPr="007A1695">
        <w:tab/>
      </w:r>
      <w:r w:rsidRPr="007A1695">
        <w:tab/>
      </w:r>
      <w:r w:rsidRPr="007A1695">
        <w:tab/>
      </w:r>
      <w:r w:rsidRPr="007A1695">
        <w:tab/>
      </w:r>
      <w:r w:rsidRPr="007A1695">
        <w:tab/>
      </w:r>
      <w:r w:rsidRPr="007A1695">
        <w:tab/>
      </w:r>
      <w:r w:rsidRPr="007A1695">
        <w:tab/>
      </w:r>
    </w:p>
    <w:p w14:paraId="11633AF1" w14:textId="77777777" w:rsidR="00077730" w:rsidRPr="007A1695" w:rsidRDefault="00077730" w:rsidP="00077730">
      <w:pPr>
        <w:pStyle w:val="BodyTextIndent"/>
        <w:ind w:firstLine="0"/>
        <w:jc w:val="both"/>
      </w:pPr>
      <w:r w:rsidRPr="007A1695">
        <w:tab/>
      </w:r>
      <w:r w:rsidRPr="007A1695">
        <w:tab/>
      </w:r>
      <w:r w:rsidRPr="007A1695">
        <w:tab/>
      </w:r>
      <w:r w:rsidRPr="007A1695">
        <w:tab/>
      </w:r>
      <w:r w:rsidRPr="007A1695">
        <w:tab/>
      </w:r>
      <w:r w:rsidRPr="007A1695">
        <w:tab/>
      </w:r>
      <w:r w:rsidRPr="007A1695">
        <w:tab/>
      </w:r>
      <w:r w:rsidRPr="007A1695">
        <w:tab/>
        <w:t xml:space="preserve">             Anthony Ketchum, Sr., Mayor</w:t>
      </w:r>
    </w:p>
    <w:p w14:paraId="26D8F6BC" w14:textId="77777777" w:rsidR="00077730" w:rsidRPr="007A1695" w:rsidRDefault="00077730" w:rsidP="00077730">
      <w:pPr>
        <w:pStyle w:val="BodyTextIndent"/>
        <w:ind w:firstLine="0"/>
        <w:jc w:val="both"/>
      </w:pPr>
    </w:p>
    <w:p w14:paraId="6C7E5333" w14:textId="77777777" w:rsidR="00077730" w:rsidRDefault="00077730" w:rsidP="00077730">
      <w:pPr>
        <w:pStyle w:val="BodyTextIndent"/>
        <w:ind w:firstLine="0"/>
        <w:jc w:val="both"/>
      </w:pPr>
    </w:p>
    <w:p w14:paraId="6742E4C0" w14:textId="77777777" w:rsidR="00766300" w:rsidRPr="0022097D" w:rsidRDefault="00766300" w:rsidP="00766300">
      <w:pPr>
        <w:pStyle w:val="BodyTextIndent"/>
        <w:ind w:firstLine="0"/>
        <w:jc w:val="both"/>
      </w:pPr>
      <w:r>
        <w:t>Cassie Frazier</w:t>
      </w:r>
      <w:r w:rsidRPr="0022097D">
        <w:t>,</w:t>
      </w:r>
      <w:r>
        <w:t xml:space="preserve"> Interim</w:t>
      </w:r>
      <w:r w:rsidRPr="0022097D">
        <w:t xml:space="preserve"> City Clerk</w:t>
      </w:r>
    </w:p>
    <w:p w14:paraId="0C4E960F" w14:textId="77777777" w:rsidR="00766300" w:rsidRPr="0022097D" w:rsidRDefault="00766300" w:rsidP="00766300">
      <w:pPr>
        <w:pStyle w:val="BodyTextIndent"/>
        <w:ind w:firstLine="0"/>
        <w:jc w:val="both"/>
      </w:pPr>
    </w:p>
    <w:p w14:paraId="3DDF7E0A" w14:textId="77777777" w:rsidR="00766300" w:rsidRPr="0022097D" w:rsidRDefault="00766300" w:rsidP="00766300">
      <w:pPr>
        <w:pStyle w:val="BodyTextIndent"/>
        <w:ind w:firstLine="0"/>
        <w:jc w:val="both"/>
      </w:pPr>
      <w:r w:rsidRPr="0022097D">
        <w:t xml:space="preserve">Approved: </w:t>
      </w:r>
    </w:p>
    <w:p w14:paraId="41F30F23" w14:textId="77777777" w:rsidR="00766300" w:rsidRPr="0022097D" w:rsidRDefault="00766300" w:rsidP="00766300">
      <w:pPr>
        <w:pStyle w:val="BodyTextIndent"/>
        <w:ind w:firstLine="0"/>
        <w:jc w:val="both"/>
      </w:pPr>
    </w:p>
    <w:p w14:paraId="249892D3" w14:textId="3358F582" w:rsidR="00766300" w:rsidRPr="0022097D" w:rsidRDefault="00766300" w:rsidP="00766300">
      <w:pPr>
        <w:pStyle w:val="BodyTextIndent"/>
        <w:ind w:firstLine="0"/>
        <w:jc w:val="both"/>
      </w:pPr>
      <w:r w:rsidRPr="0022097D">
        <w:t xml:space="preserve">Initials: </w:t>
      </w:r>
      <w:r w:rsidR="00F34E36">
        <w:t>CF</w:t>
      </w:r>
    </w:p>
    <w:p w14:paraId="1824F28D" w14:textId="77777777" w:rsidR="00077730" w:rsidRDefault="00077730" w:rsidP="00077730"/>
    <w:p w14:paraId="4755D79E" w14:textId="77777777" w:rsidR="007D019B" w:rsidRDefault="007D019B"/>
    <w:sectPr w:rsidR="007D01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A5BD" w14:textId="77777777" w:rsidR="00BD652F" w:rsidRDefault="00BD652F">
      <w:r>
        <w:separator/>
      </w:r>
    </w:p>
  </w:endnote>
  <w:endnote w:type="continuationSeparator" w:id="0">
    <w:p w14:paraId="19F2BF25" w14:textId="77777777" w:rsidR="00BD652F" w:rsidRDefault="00BD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9D8A" w14:textId="77777777" w:rsidR="00B574A7" w:rsidRDefault="00F3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F4D5" w14:textId="77777777" w:rsidR="00B574A7" w:rsidRDefault="00F34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E92E" w14:textId="77777777" w:rsidR="00B574A7" w:rsidRDefault="00F3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2FDA" w14:textId="77777777" w:rsidR="00BD652F" w:rsidRDefault="00BD652F">
      <w:r>
        <w:separator/>
      </w:r>
    </w:p>
  </w:footnote>
  <w:footnote w:type="continuationSeparator" w:id="0">
    <w:p w14:paraId="1BABBA27" w14:textId="77777777" w:rsidR="00BD652F" w:rsidRDefault="00BD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55B1" w14:textId="77777777" w:rsidR="00B574A7" w:rsidRDefault="00F3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2BDD" w14:textId="6013348F" w:rsidR="00B574A7" w:rsidRDefault="00F3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1894" w14:textId="77777777" w:rsidR="00B574A7" w:rsidRDefault="00F3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6FB9"/>
    <w:multiLevelType w:val="hybridMultilevel"/>
    <w:tmpl w:val="A40015D6"/>
    <w:lvl w:ilvl="0" w:tplc="A6E660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1F0BCB"/>
    <w:multiLevelType w:val="hybridMultilevel"/>
    <w:tmpl w:val="30D48B4C"/>
    <w:lvl w:ilvl="0" w:tplc="A6E6602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63951FF4"/>
    <w:multiLevelType w:val="hybridMultilevel"/>
    <w:tmpl w:val="26B683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DD6138"/>
    <w:multiLevelType w:val="hybridMultilevel"/>
    <w:tmpl w:val="2774010C"/>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30"/>
    <w:rsid w:val="000620BF"/>
    <w:rsid w:val="00077730"/>
    <w:rsid w:val="000A4E5F"/>
    <w:rsid w:val="000C6E5B"/>
    <w:rsid w:val="0010566C"/>
    <w:rsid w:val="00132D63"/>
    <w:rsid w:val="001B6030"/>
    <w:rsid w:val="002324AF"/>
    <w:rsid w:val="00250902"/>
    <w:rsid w:val="00283302"/>
    <w:rsid w:val="002A68F6"/>
    <w:rsid w:val="002C28A1"/>
    <w:rsid w:val="003927F0"/>
    <w:rsid w:val="003A7E82"/>
    <w:rsid w:val="003F430A"/>
    <w:rsid w:val="00414985"/>
    <w:rsid w:val="004474AC"/>
    <w:rsid w:val="0046300F"/>
    <w:rsid w:val="00572316"/>
    <w:rsid w:val="005B435B"/>
    <w:rsid w:val="00630EB0"/>
    <w:rsid w:val="0066782E"/>
    <w:rsid w:val="0067414E"/>
    <w:rsid w:val="006C2F2E"/>
    <w:rsid w:val="006D10FB"/>
    <w:rsid w:val="00711A48"/>
    <w:rsid w:val="007435CA"/>
    <w:rsid w:val="007469F1"/>
    <w:rsid w:val="00766300"/>
    <w:rsid w:val="00770791"/>
    <w:rsid w:val="007D019B"/>
    <w:rsid w:val="008D25A6"/>
    <w:rsid w:val="009441EC"/>
    <w:rsid w:val="009679B6"/>
    <w:rsid w:val="009832B5"/>
    <w:rsid w:val="009C5613"/>
    <w:rsid w:val="00A15229"/>
    <w:rsid w:val="00A500FA"/>
    <w:rsid w:val="00A54B95"/>
    <w:rsid w:val="00A73055"/>
    <w:rsid w:val="00A8179A"/>
    <w:rsid w:val="00AA03DC"/>
    <w:rsid w:val="00AC2A54"/>
    <w:rsid w:val="00BD652F"/>
    <w:rsid w:val="00BF61FF"/>
    <w:rsid w:val="00C02DAE"/>
    <w:rsid w:val="00C14605"/>
    <w:rsid w:val="00C15653"/>
    <w:rsid w:val="00C1629A"/>
    <w:rsid w:val="00C17D79"/>
    <w:rsid w:val="00C7017B"/>
    <w:rsid w:val="00D17170"/>
    <w:rsid w:val="00D33B5C"/>
    <w:rsid w:val="00D36918"/>
    <w:rsid w:val="00D427BB"/>
    <w:rsid w:val="00D6583D"/>
    <w:rsid w:val="00D9576A"/>
    <w:rsid w:val="00DA587F"/>
    <w:rsid w:val="00DF2AD9"/>
    <w:rsid w:val="00E85436"/>
    <w:rsid w:val="00E95702"/>
    <w:rsid w:val="00EA5504"/>
    <w:rsid w:val="00EC318E"/>
    <w:rsid w:val="00F34E36"/>
    <w:rsid w:val="00F723AB"/>
    <w:rsid w:val="00F74581"/>
    <w:rsid w:val="00F846F2"/>
    <w:rsid w:val="00FD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D713"/>
  <w15:chartTrackingRefBased/>
  <w15:docId w15:val="{97E26DC3-087A-484D-9EC5-3FDD8D58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7730"/>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077730"/>
    <w:rPr>
      <w:rFonts w:ascii="Arial Narrow" w:eastAsia="Times New Roman" w:hAnsi="Arial Narrow" w:cs="Times New Roman"/>
      <w:sz w:val="20"/>
      <w:szCs w:val="20"/>
    </w:rPr>
  </w:style>
  <w:style w:type="paragraph" w:styleId="ListParagraph">
    <w:name w:val="List Paragraph"/>
    <w:basedOn w:val="Normal"/>
    <w:uiPriority w:val="34"/>
    <w:qFormat/>
    <w:rsid w:val="00077730"/>
    <w:pPr>
      <w:ind w:left="720"/>
    </w:pPr>
  </w:style>
  <w:style w:type="paragraph" w:styleId="Header">
    <w:name w:val="header"/>
    <w:basedOn w:val="Normal"/>
    <w:link w:val="HeaderChar"/>
    <w:uiPriority w:val="99"/>
    <w:unhideWhenUsed/>
    <w:rsid w:val="00077730"/>
    <w:pPr>
      <w:tabs>
        <w:tab w:val="center" w:pos="4680"/>
        <w:tab w:val="right" w:pos="9360"/>
      </w:tabs>
    </w:pPr>
  </w:style>
  <w:style w:type="character" w:customStyle="1" w:styleId="HeaderChar">
    <w:name w:val="Header Char"/>
    <w:basedOn w:val="DefaultParagraphFont"/>
    <w:link w:val="Header"/>
    <w:uiPriority w:val="99"/>
    <w:rsid w:val="000777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730"/>
    <w:pPr>
      <w:tabs>
        <w:tab w:val="center" w:pos="4680"/>
        <w:tab w:val="right" w:pos="9360"/>
      </w:tabs>
    </w:pPr>
  </w:style>
  <w:style w:type="character" w:customStyle="1" w:styleId="FooterChar">
    <w:name w:val="Footer Char"/>
    <w:basedOn w:val="DefaultParagraphFont"/>
    <w:link w:val="Footer"/>
    <w:uiPriority w:val="99"/>
    <w:rsid w:val="000777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Frazier</dc:creator>
  <cp:keywords/>
  <dc:description/>
  <cp:lastModifiedBy>Cassie Frazier</cp:lastModifiedBy>
  <cp:revision>2</cp:revision>
  <cp:lastPrinted>2022-03-29T02:02:00Z</cp:lastPrinted>
  <dcterms:created xsi:type="dcterms:W3CDTF">2022-03-29T02:06:00Z</dcterms:created>
  <dcterms:modified xsi:type="dcterms:W3CDTF">2022-03-29T02:06:00Z</dcterms:modified>
</cp:coreProperties>
</file>