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00" w:rsidRPr="00504F27" w:rsidRDefault="00337F00" w:rsidP="00337F00">
      <w:pPr>
        <w:rPr>
          <w:rFonts w:ascii="Arial Narrow" w:hAnsi="Arial Narrow"/>
          <w:sz w:val="20"/>
          <w:szCs w:val="20"/>
        </w:rPr>
      </w:pPr>
      <w:r w:rsidRPr="00504F27">
        <w:rPr>
          <w:rFonts w:ascii="Arial Narrow" w:hAnsi="Arial Narrow"/>
          <w:sz w:val="20"/>
          <w:szCs w:val="20"/>
        </w:rPr>
        <w:t>March 2</w:t>
      </w:r>
      <w:r>
        <w:rPr>
          <w:rFonts w:ascii="Arial Narrow" w:hAnsi="Arial Narrow"/>
          <w:sz w:val="20"/>
          <w:szCs w:val="20"/>
        </w:rPr>
        <w:t>6</w:t>
      </w:r>
      <w:r w:rsidRPr="00504F27">
        <w:rPr>
          <w:rFonts w:ascii="Arial Narrow" w:hAnsi="Arial Narrow"/>
          <w:sz w:val="20"/>
          <w:szCs w:val="20"/>
        </w:rPr>
        <w:t>, 2018</w:t>
      </w:r>
    </w:p>
    <w:p w:rsidR="00337F00" w:rsidRPr="00504F27" w:rsidRDefault="00337F00" w:rsidP="00337F00">
      <w:pPr>
        <w:pStyle w:val="BodyTextIndent"/>
        <w:ind w:firstLine="0"/>
      </w:pPr>
    </w:p>
    <w:p w:rsidR="00337F00" w:rsidRPr="00504F27" w:rsidRDefault="00337F00" w:rsidP="00337F00">
      <w:pPr>
        <w:rPr>
          <w:rFonts w:ascii="Arial Narrow" w:hAnsi="Arial Narrow"/>
          <w:sz w:val="20"/>
          <w:szCs w:val="20"/>
        </w:rPr>
      </w:pPr>
      <w:r w:rsidRPr="00504F27">
        <w:rPr>
          <w:rFonts w:ascii="Arial Narrow" w:hAnsi="Arial Narrow"/>
          <w:sz w:val="20"/>
          <w:szCs w:val="20"/>
        </w:rPr>
        <w:tab/>
        <w:t xml:space="preserve">The Chehalis city council met in regular session on Monday, March </w:t>
      </w:r>
      <w:r>
        <w:rPr>
          <w:rFonts w:ascii="Arial Narrow" w:hAnsi="Arial Narrow"/>
          <w:sz w:val="20"/>
          <w:szCs w:val="20"/>
        </w:rPr>
        <w:t>26</w:t>
      </w:r>
      <w:r w:rsidRPr="00504F27">
        <w:rPr>
          <w:rFonts w:ascii="Arial Narrow" w:hAnsi="Arial Narrow"/>
          <w:sz w:val="20"/>
          <w:szCs w:val="20"/>
        </w:rPr>
        <w:t>, 2018, in the Chehalis city hall.  Mayor Dennis Dawes called the meeting to order at 5:00 pm with the following council members present: Terry Harris, Tony Ketchum, Daryl Lund, and Bob Spahr.  Councilor</w:t>
      </w:r>
      <w:r>
        <w:rPr>
          <w:rFonts w:ascii="Arial Narrow" w:hAnsi="Arial Narrow"/>
          <w:sz w:val="20"/>
          <w:szCs w:val="20"/>
        </w:rPr>
        <w:t xml:space="preserve">s Isaac Pope and </w:t>
      </w:r>
      <w:r w:rsidRPr="00504F27">
        <w:rPr>
          <w:rFonts w:ascii="Arial Narrow" w:hAnsi="Arial Narrow"/>
          <w:sz w:val="20"/>
          <w:szCs w:val="20"/>
        </w:rPr>
        <w:t>Chad Taylor w</w:t>
      </w:r>
      <w:r>
        <w:rPr>
          <w:rFonts w:ascii="Arial Narrow" w:hAnsi="Arial Narrow"/>
          <w:sz w:val="20"/>
          <w:szCs w:val="20"/>
        </w:rPr>
        <w:t>ere</w:t>
      </w:r>
      <w:r w:rsidRPr="00504F27">
        <w:rPr>
          <w:rFonts w:ascii="Arial Narrow" w:hAnsi="Arial Narrow"/>
          <w:sz w:val="20"/>
          <w:szCs w:val="20"/>
        </w:rPr>
        <w:t xml:space="preserve"> absent (excused).  Staff present included: Jill Anderson, City Manager; Caryn Foley, City Clerk; Bill Hillier, City Attorney; Brandon Rakes, Airport </w:t>
      </w:r>
      <w:r>
        <w:rPr>
          <w:rFonts w:ascii="Arial Narrow" w:hAnsi="Arial Narrow"/>
          <w:sz w:val="20"/>
          <w:szCs w:val="20"/>
        </w:rPr>
        <w:t xml:space="preserve">Operations Coordinator; </w:t>
      </w:r>
      <w:r w:rsidRPr="00504F27">
        <w:rPr>
          <w:rFonts w:ascii="Arial Narrow" w:hAnsi="Arial Narrow"/>
          <w:sz w:val="20"/>
          <w:szCs w:val="20"/>
        </w:rPr>
        <w:t xml:space="preserve">Rick Sahlin, Public Works Director; </w:t>
      </w:r>
      <w:r>
        <w:rPr>
          <w:rFonts w:ascii="Arial Narrow" w:hAnsi="Arial Narrow"/>
          <w:sz w:val="20"/>
          <w:szCs w:val="20"/>
        </w:rPr>
        <w:t xml:space="preserve">Chun Saul, Finance Director; </w:t>
      </w:r>
      <w:r w:rsidRPr="00504F27">
        <w:rPr>
          <w:rFonts w:ascii="Arial Narrow" w:hAnsi="Arial Narrow"/>
          <w:sz w:val="20"/>
          <w:szCs w:val="20"/>
        </w:rPr>
        <w:t xml:space="preserve">Glenn Schaffer, Police Chief; </w:t>
      </w:r>
      <w:r>
        <w:rPr>
          <w:rFonts w:ascii="Arial Narrow" w:hAnsi="Arial Narrow"/>
          <w:sz w:val="20"/>
          <w:szCs w:val="20"/>
        </w:rPr>
        <w:t xml:space="preserve">and Don Schmitt, Street/Storm Superintendent.  </w:t>
      </w:r>
      <w:r w:rsidRPr="00504F27">
        <w:rPr>
          <w:rFonts w:ascii="Arial Narrow" w:hAnsi="Arial Narrow"/>
          <w:sz w:val="20"/>
          <w:szCs w:val="20"/>
        </w:rPr>
        <w:t xml:space="preserve">Members of the news media in attendance included Alex Brown of </w:t>
      </w:r>
      <w:r w:rsidRPr="00504F27">
        <w:rPr>
          <w:rFonts w:ascii="Arial Narrow" w:hAnsi="Arial Narrow"/>
          <w:i/>
          <w:sz w:val="20"/>
          <w:szCs w:val="20"/>
        </w:rPr>
        <w:t>The Chronicle</w:t>
      </w:r>
      <w:r w:rsidRPr="00504F27">
        <w:rPr>
          <w:rFonts w:ascii="Arial Narrow" w:hAnsi="Arial Narrow"/>
          <w:sz w:val="20"/>
          <w:szCs w:val="20"/>
        </w:rPr>
        <w:t>.</w:t>
      </w:r>
    </w:p>
    <w:p w:rsidR="00337F00" w:rsidRPr="00504F27" w:rsidRDefault="00337F00" w:rsidP="00337F00">
      <w:pPr>
        <w:rPr>
          <w:rFonts w:ascii="Arial Narrow" w:hAnsi="Arial Narrow"/>
          <w:sz w:val="20"/>
          <w:szCs w:val="20"/>
        </w:rPr>
      </w:pPr>
    </w:p>
    <w:p w:rsidR="00337F00" w:rsidRDefault="00337F00" w:rsidP="00337F00">
      <w:pPr>
        <w:tabs>
          <w:tab w:val="num" w:pos="720"/>
        </w:tabs>
        <w:rPr>
          <w:rFonts w:ascii="Arial Narrow" w:hAnsi="Arial Narrow"/>
          <w:sz w:val="20"/>
          <w:szCs w:val="20"/>
        </w:rPr>
      </w:pPr>
      <w:r w:rsidRPr="00504F27">
        <w:rPr>
          <w:rFonts w:ascii="Arial Narrow" w:hAnsi="Arial Narrow"/>
          <w:sz w:val="20"/>
          <w:szCs w:val="20"/>
        </w:rPr>
        <w:tab/>
        <w:t xml:space="preserve">1. </w:t>
      </w:r>
      <w:r w:rsidRPr="00504F27">
        <w:rPr>
          <w:rFonts w:ascii="Arial Narrow" w:hAnsi="Arial Narrow"/>
          <w:b/>
          <w:sz w:val="20"/>
          <w:szCs w:val="20"/>
          <w:u w:val="single"/>
        </w:rPr>
        <w:t>T</w:t>
      </w:r>
      <w:r>
        <w:rPr>
          <w:rFonts w:ascii="Arial Narrow" w:hAnsi="Arial Narrow"/>
          <w:b/>
          <w:sz w:val="20"/>
          <w:szCs w:val="20"/>
          <w:u w:val="single"/>
        </w:rPr>
        <w:t>win Transit</w:t>
      </w:r>
      <w:r w:rsidRPr="00504F27">
        <w:rPr>
          <w:rFonts w:ascii="Arial Narrow" w:hAnsi="Arial Narrow"/>
          <w:sz w:val="20"/>
          <w:szCs w:val="20"/>
        </w:rPr>
        <w:t xml:space="preserve">.  </w:t>
      </w:r>
      <w:r>
        <w:rPr>
          <w:rFonts w:ascii="Arial Narrow" w:hAnsi="Arial Narrow"/>
          <w:sz w:val="20"/>
          <w:szCs w:val="20"/>
        </w:rPr>
        <w:t xml:space="preserve">Derrick Wojcik-Damers, General Manager of Twin Transit, reported on the </w:t>
      </w:r>
      <w:r w:rsidRPr="00813101">
        <w:rPr>
          <w:rFonts w:ascii="Arial Narrow" w:hAnsi="Arial Narrow"/>
          <w:sz w:val="20"/>
          <w:szCs w:val="20"/>
        </w:rPr>
        <w:t>Countywide Transit Expansion Feasibility Study</w:t>
      </w:r>
      <w:r>
        <w:rPr>
          <w:rFonts w:ascii="Arial Narrow" w:hAnsi="Arial Narrow"/>
          <w:sz w:val="20"/>
          <w:szCs w:val="20"/>
        </w:rPr>
        <w:t xml:space="preserve"> conducted by Nelson </w:t>
      </w:r>
      <w:proofErr w:type="spellStart"/>
      <w:r>
        <w:rPr>
          <w:rFonts w:ascii="Arial Narrow" w:hAnsi="Arial Narrow"/>
          <w:sz w:val="20"/>
          <w:szCs w:val="20"/>
        </w:rPr>
        <w:t>Nygaard</w:t>
      </w:r>
      <w:proofErr w:type="spellEnd"/>
      <w:r>
        <w:rPr>
          <w:rFonts w:ascii="Arial Narrow" w:hAnsi="Arial Narrow"/>
          <w:sz w:val="20"/>
          <w:szCs w:val="20"/>
        </w:rPr>
        <w:t xml:space="preserve">.  A transit conference will be conducted by the Board of Lewis County Commissioners on April 6 to discuss the issue.  Twin Transit currently provides </w:t>
      </w:r>
      <w:r w:rsidRPr="00813101">
        <w:rPr>
          <w:rFonts w:ascii="Arial Narrow" w:hAnsi="Arial Narrow"/>
          <w:sz w:val="20"/>
          <w:szCs w:val="20"/>
        </w:rPr>
        <w:t>fixed-route and paratransit service</w:t>
      </w:r>
      <w:r>
        <w:rPr>
          <w:rFonts w:ascii="Arial Narrow" w:hAnsi="Arial Narrow"/>
          <w:sz w:val="20"/>
          <w:szCs w:val="20"/>
        </w:rPr>
        <w:t>s</w:t>
      </w:r>
      <w:r w:rsidRPr="00813101">
        <w:rPr>
          <w:rFonts w:ascii="Arial Narrow" w:hAnsi="Arial Narrow"/>
          <w:sz w:val="20"/>
          <w:szCs w:val="20"/>
        </w:rPr>
        <w:t xml:space="preserve"> in </w:t>
      </w:r>
      <w:r w:rsidRPr="00813101">
        <w:rPr>
          <w:rFonts w:ascii="Arial Narrow" w:hAnsi="Arial Narrow"/>
          <w:bCs/>
          <w:sz w:val="20"/>
          <w:szCs w:val="20"/>
        </w:rPr>
        <w:t>Chehalis</w:t>
      </w:r>
      <w:r w:rsidRPr="00813101">
        <w:rPr>
          <w:rFonts w:ascii="Arial Narrow" w:hAnsi="Arial Narrow"/>
          <w:sz w:val="20"/>
          <w:szCs w:val="20"/>
        </w:rPr>
        <w:t xml:space="preserve"> and </w:t>
      </w:r>
      <w:r w:rsidRPr="00813101">
        <w:rPr>
          <w:rFonts w:ascii="Arial Narrow" w:hAnsi="Arial Narrow"/>
          <w:bCs/>
          <w:sz w:val="20"/>
          <w:szCs w:val="20"/>
        </w:rPr>
        <w:t>Centralia</w:t>
      </w:r>
      <w:r>
        <w:rPr>
          <w:rFonts w:ascii="Arial Narrow" w:hAnsi="Arial Narrow"/>
          <w:bCs/>
          <w:sz w:val="20"/>
          <w:szCs w:val="20"/>
        </w:rPr>
        <w:t xml:space="preserve"> funded by a </w:t>
      </w:r>
      <w:r w:rsidRPr="00813101">
        <w:rPr>
          <w:rFonts w:ascii="Arial Narrow" w:hAnsi="Arial Narrow"/>
          <w:sz w:val="20"/>
          <w:szCs w:val="20"/>
        </w:rPr>
        <w:t xml:space="preserve">0.2% local sales </w:t>
      </w:r>
      <w:proofErr w:type="gramStart"/>
      <w:r w:rsidRPr="00813101">
        <w:rPr>
          <w:rFonts w:ascii="Arial Narrow" w:hAnsi="Arial Narrow"/>
          <w:sz w:val="20"/>
          <w:szCs w:val="20"/>
        </w:rPr>
        <w:t>tax,</w:t>
      </w:r>
      <w:proofErr w:type="gramEnd"/>
      <w:r w:rsidRPr="00813101">
        <w:rPr>
          <w:rFonts w:ascii="Arial Narrow" w:hAnsi="Arial Narrow"/>
          <w:sz w:val="20"/>
          <w:szCs w:val="20"/>
        </w:rPr>
        <w:t xml:space="preserve"> </w:t>
      </w:r>
      <w:r>
        <w:rPr>
          <w:rFonts w:ascii="Arial Narrow" w:hAnsi="Arial Narrow"/>
          <w:sz w:val="20"/>
          <w:szCs w:val="20"/>
        </w:rPr>
        <w:t xml:space="preserve">and </w:t>
      </w:r>
      <w:r w:rsidRPr="00813101">
        <w:rPr>
          <w:rFonts w:ascii="Arial Narrow" w:hAnsi="Arial Narrow"/>
          <w:sz w:val="20"/>
          <w:szCs w:val="20"/>
        </w:rPr>
        <w:t>state and federal funding</w:t>
      </w:r>
      <w:r>
        <w:rPr>
          <w:rFonts w:ascii="Arial Narrow" w:hAnsi="Arial Narrow"/>
          <w:sz w:val="20"/>
          <w:szCs w:val="20"/>
        </w:rPr>
        <w:t>.  The White Pass Community Services Coalition (WPCSC) operates the L.E.W.I.S. Mountain Highway Transit, but they plan to cease operations within the next two years.</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Councilor Ketchum asked if residents paid into Twin Transit through their property taxes.  Mr. Wojcik-Damers stated they do not.</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Mr. Wojcik-Damers stated the study was conducted to e</w:t>
      </w:r>
      <w:r w:rsidRPr="00813101">
        <w:rPr>
          <w:rFonts w:ascii="Arial Narrow" w:hAnsi="Arial Narrow"/>
          <w:sz w:val="20"/>
          <w:szCs w:val="20"/>
        </w:rPr>
        <w:t>valuat</w:t>
      </w:r>
      <w:r>
        <w:rPr>
          <w:rFonts w:ascii="Arial Narrow" w:hAnsi="Arial Narrow"/>
          <w:sz w:val="20"/>
          <w:szCs w:val="20"/>
        </w:rPr>
        <w:t xml:space="preserve">e </w:t>
      </w:r>
      <w:r w:rsidRPr="00813101">
        <w:rPr>
          <w:rFonts w:ascii="Arial Narrow" w:hAnsi="Arial Narrow"/>
          <w:sz w:val="20"/>
          <w:szCs w:val="20"/>
        </w:rPr>
        <w:t xml:space="preserve">the opportunity to </w:t>
      </w:r>
      <w:r>
        <w:rPr>
          <w:rFonts w:ascii="Arial Narrow" w:hAnsi="Arial Narrow"/>
          <w:sz w:val="20"/>
          <w:szCs w:val="20"/>
        </w:rPr>
        <w:t>e</w:t>
      </w:r>
      <w:r w:rsidRPr="00813101">
        <w:rPr>
          <w:rFonts w:ascii="Arial Narrow" w:hAnsi="Arial Narrow"/>
          <w:sz w:val="20"/>
          <w:szCs w:val="20"/>
        </w:rPr>
        <w:t xml:space="preserve">xpand the </w:t>
      </w:r>
      <w:r>
        <w:rPr>
          <w:rFonts w:ascii="Arial Narrow" w:hAnsi="Arial Narrow"/>
          <w:sz w:val="20"/>
          <w:szCs w:val="20"/>
        </w:rPr>
        <w:t xml:space="preserve">system </w:t>
      </w:r>
      <w:r w:rsidRPr="00813101">
        <w:rPr>
          <w:rFonts w:ascii="Arial Narrow" w:hAnsi="Arial Narrow"/>
          <w:sz w:val="20"/>
          <w:szCs w:val="20"/>
        </w:rPr>
        <w:t>to provide transit service to more parts of Lewis County</w:t>
      </w:r>
      <w:r>
        <w:rPr>
          <w:rFonts w:ascii="Arial Narrow" w:hAnsi="Arial Narrow"/>
          <w:sz w:val="20"/>
          <w:szCs w:val="20"/>
        </w:rPr>
        <w:t>, which would a</w:t>
      </w:r>
      <w:r w:rsidRPr="00813101">
        <w:rPr>
          <w:rFonts w:ascii="Arial Narrow" w:hAnsi="Arial Narrow"/>
          <w:sz w:val="20"/>
          <w:szCs w:val="20"/>
        </w:rPr>
        <w:t>ssume no change to existing Twin Transit service levels or routes</w:t>
      </w:r>
      <w:r>
        <w:rPr>
          <w:rFonts w:ascii="Arial Narrow" w:hAnsi="Arial Narrow"/>
          <w:sz w:val="20"/>
          <w:szCs w:val="20"/>
        </w:rPr>
        <w:t>.</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Mayor Dawes asked if WSDOT could provide additional funding.  Mr. Wojcik-Damers indicated there would be no additional funding from WSDOT.  The legislature mandated a minimum match requirement and the WPCSC can no longer meet that requirement.  Mayor Dawes wondered if the match could be raised by the communities on the east end of the county.</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 xml:space="preserve">Mr. Wojcik-Damers stated the study determined that a county-wide transit system would be sustainable if a 0.2% sales tax was extended to the remaining parts of a new transit district using fixed-route and dial-a-ride services </w:t>
      </w:r>
      <w:r w:rsidRPr="008F0EA9">
        <w:rPr>
          <w:rFonts w:ascii="Arial Narrow" w:hAnsi="Arial Narrow"/>
          <w:sz w:val="20"/>
          <w:szCs w:val="20"/>
        </w:rPr>
        <w:t>to connect residents, jobs, and communities</w:t>
      </w:r>
      <w:r>
        <w:rPr>
          <w:rFonts w:ascii="Arial Narrow" w:hAnsi="Arial Narrow"/>
          <w:sz w:val="20"/>
          <w:szCs w:val="20"/>
        </w:rPr>
        <w:t>.</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Mayor Dawes had concern about a route to Olympia.  He stated that was tried and it didn’t work, and it cut local services that have never been restored.  He thought Intercity Transit was very well entrenched in the Chehalis-Centralia area.  Mr. Wojcik-Damers stated they are working to bridge the gaps in the region.</w:t>
      </w:r>
    </w:p>
    <w:p w:rsidR="00337F00" w:rsidRDefault="00337F00" w:rsidP="00337F00">
      <w:pPr>
        <w:tabs>
          <w:tab w:val="num" w:pos="720"/>
        </w:tabs>
        <w:rPr>
          <w:rFonts w:ascii="Arial Narrow" w:hAnsi="Arial Narrow"/>
          <w:sz w:val="20"/>
          <w:szCs w:val="20"/>
        </w:rPr>
      </w:pPr>
    </w:p>
    <w:p w:rsidR="00337F00" w:rsidRPr="00813101" w:rsidRDefault="00337F00" w:rsidP="00337F00">
      <w:pPr>
        <w:tabs>
          <w:tab w:val="num" w:pos="720"/>
        </w:tabs>
        <w:rPr>
          <w:rFonts w:ascii="Arial Narrow" w:hAnsi="Arial Narrow"/>
          <w:sz w:val="20"/>
          <w:szCs w:val="20"/>
        </w:rPr>
      </w:pPr>
      <w:r>
        <w:rPr>
          <w:rFonts w:ascii="Arial Narrow" w:hAnsi="Arial Narrow"/>
          <w:sz w:val="20"/>
          <w:szCs w:val="20"/>
        </w:rPr>
        <w:tab/>
        <w:t>Councilor Harris did not want to see residents being shipped out of the area to shop.  Mr. Wojcik-Damers stated they are not trying to do that, but they are focusing on commuters that live in the Twin Cities and work in Olympia, and vice-versa.  There is a lack of employees in our area, along with areas of massive unemployment, with no connecting services to bring them into the Twin Cities.  He stated he was providing a representation of what services could look like.</w:t>
      </w:r>
    </w:p>
    <w:p w:rsidR="00337F00" w:rsidRPr="00813101" w:rsidRDefault="00337F00" w:rsidP="00337F00">
      <w:pPr>
        <w:tabs>
          <w:tab w:val="num" w:pos="720"/>
        </w:tabs>
        <w:rPr>
          <w:rFonts w:ascii="Arial Narrow" w:hAnsi="Arial Narrow"/>
          <w:sz w:val="20"/>
          <w:szCs w:val="20"/>
        </w:rPr>
      </w:pPr>
    </w:p>
    <w:p w:rsidR="00337F00" w:rsidRDefault="00337F00" w:rsidP="00337F00">
      <w:pPr>
        <w:rPr>
          <w:rFonts w:ascii="Arial Narrow" w:hAnsi="Arial Narrow"/>
          <w:sz w:val="20"/>
          <w:szCs w:val="20"/>
        </w:rPr>
      </w:pPr>
      <w:r>
        <w:rPr>
          <w:rFonts w:ascii="Arial Narrow" w:hAnsi="Arial Narrow"/>
          <w:sz w:val="20"/>
          <w:szCs w:val="20"/>
        </w:rPr>
        <w:tab/>
        <w:t>Lewis County Commissioner Bobby Jackson added some of what is being talked about today includes long-term goals with the primary objective to create mobility inside Lewis County.  He thought it would be good for the economy and education.  He stated their main objective is to serve folks in our community and to gradually restore services that were discontinued.</w:t>
      </w:r>
    </w:p>
    <w:p w:rsidR="00337F00" w:rsidRDefault="00337F00" w:rsidP="00337F00">
      <w:pPr>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Mr. Wojcik-Damers stated next steps include a c</w:t>
      </w:r>
      <w:r w:rsidRPr="009C3925">
        <w:rPr>
          <w:rFonts w:ascii="Arial Narrow" w:hAnsi="Arial Narrow"/>
          <w:sz w:val="20"/>
          <w:szCs w:val="20"/>
        </w:rPr>
        <w:t xml:space="preserve">onference to discuss and consider expansion of present </w:t>
      </w:r>
      <w:r>
        <w:rPr>
          <w:rFonts w:ascii="Arial Narrow" w:hAnsi="Arial Narrow"/>
          <w:sz w:val="20"/>
          <w:szCs w:val="20"/>
        </w:rPr>
        <w:t xml:space="preserve">transit services county-wide, and each </w:t>
      </w:r>
      <w:r w:rsidRPr="009C3925">
        <w:rPr>
          <w:rFonts w:ascii="Arial Narrow" w:hAnsi="Arial Narrow"/>
          <w:sz w:val="20"/>
          <w:szCs w:val="20"/>
        </w:rPr>
        <w:t xml:space="preserve">incorporated jurisdiction </w:t>
      </w:r>
      <w:r>
        <w:rPr>
          <w:rFonts w:ascii="Arial Narrow" w:hAnsi="Arial Narrow"/>
          <w:sz w:val="20"/>
          <w:szCs w:val="20"/>
        </w:rPr>
        <w:t xml:space="preserve">is being asked to </w:t>
      </w:r>
      <w:r w:rsidRPr="009C3925">
        <w:rPr>
          <w:rFonts w:ascii="Arial Narrow" w:hAnsi="Arial Narrow"/>
          <w:sz w:val="20"/>
          <w:szCs w:val="20"/>
        </w:rPr>
        <w:t xml:space="preserve">send a representative to the </w:t>
      </w:r>
      <w:r>
        <w:rPr>
          <w:rFonts w:ascii="Arial Narrow" w:hAnsi="Arial Narrow"/>
          <w:sz w:val="20"/>
          <w:szCs w:val="20"/>
        </w:rPr>
        <w:t>conference</w:t>
      </w:r>
      <w:r w:rsidRPr="009C3925">
        <w:rPr>
          <w:rFonts w:ascii="Arial Narrow" w:hAnsi="Arial Narrow"/>
          <w:sz w:val="20"/>
          <w:szCs w:val="20"/>
        </w:rPr>
        <w:t>.</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r>
      <w:r w:rsidRPr="00813101">
        <w:rPr>
          <w:rFonts w:ascii="Arial Narrow" w:hAnsi="Arial Narrow"/>
          <w:sz w:val="20"/>
          <w:szCs w:val="20"/>
        </w:rPr>
        <w:t xml:space="preserve">2. </w:t>
      </w:r>
      <w:r w:rsidRPr="00813101">
        <w:rPr>
          <w:rFonts w:ascii="Arial Narrow" w:hAnsi="Arial Narrow"/>
          <w:b/>
          <w:sz w:val="20"/>
          <w:szCs w:val="20"/>
          <w:u w:val="single"/>
        </w:rPr>
        <w:t>American Behavioral Health System</w:t>
      </w:r>
      <w:r>
        <w:rPr>
          <w:rFonts w:ascii="Arial Narrow" w:hAnsi="Arial Narrow"/>
          <w:b/>
          <w:sz w:val="20"/>
          <w:szCs w:val="20"/>
          <w:u w:val="single"/>
        </w:rPr>
        <w:t>s (ABHS)</w:t>
      </w:r>
      <w:r w:rsidRPr="00813101">
        <w:rPr>
          <w:rFonts w:ascii="Arial Narrow" w:hAnsi="Arial Narrow"/>
          <w:sz w:val="20"/>
          <w:szCs w:val="20"/>
        </w:rPr>
        <w:t>.  Tony Prentice</w:t>
      </w:r>
      <w:r>
        <w:rPr>
          <w:rFonts w:ascii="Arial Narrow" w:hAnsi="Arial Narrow"/>
          <w:sz w:val="20"/>
          <w:szCs w:val="20"/>
        </w:rPr>
        <w:t xml:space="preserve">, Administrator of ABHS, stated they will open a 22-bed acute detox facility at their Chehalis location effective April 1.  He noted this was a secure facility that individuals cannot leave.  The detox will be done and ABHS will work with the court system on the next steps for the individuals.  Additionally, ABHS has opened another out-patient mental health facility in Centralia.  He stated this has added 40 full-time employees in the two locations.  He stated there have been concerns about how individuals will be released from treatment.  He stated ABHS is required to return individuals to their </w:t>
      </w:r>
      <w:proofErr w:type="spellStart"/>
      <w:r>
        <w:rPr>
          <w:rFonts w:ascii="Arial Narrow" w:hAnsi="Arial Narrow"/>
          <w:sz w:val="20"/>
          <w:szCs w:val="20"/>
        </w:rPr>
        <w:t>county</w:t>
      </w:r>
      <w:proofErr w:type="spellEnd"/>
      <w:r>
        <w:rPr>
          <w:rFonts w:ascii="Arial Narrow" w:hAnsi="Arial Narrow"/>
          <w:sz w:val="20"/>
          <w:szCs w:val="20"/>
        </w:rPr>
        <w:t xml:space="preserve"> of origin.</w:t>
      </w:r>
    </w:p>
    <w:p w:rsidR="00337F00" w:rsidRDefault="00337F00" w:rsidP="00337F00">
      <w:pPr>
        <w:tabs>
          <w:tab w:val="num" w:pos="720"/>
        </w:tabs>
        <w:rPr>
          <w:rFonts w:ascii="Arial Narrow" w:hAnsi="Arial Narrow"/>
          <w:sz w:val="20"/>
          <w:szCs w:val="20"/>
        </w:rPr>
      </w:pPr>
    </w:p>
    <w:p w:rsidR="00337F00" w:rsidRDefault="00337F00" w:rsidP="00337F00">
      <w:pPr>
        <w:tabs>
          <w:tab w:val="num" w:pos="720"/>
        </w:tabs>
        <w:rPr>
          <w:rFonts w:ascii="Arial Narrow" w:hAnsi="Arial Narrow"/>
          <w:sz w:val="20"/>
          <w:szCs w:val="20"/>
        </w:rPr>
      </w:pPr>
      <w:r>
        <w:rPr>
          <w:rFonts w:ascii="Arial Narrow" w:hAnsi="Arial Narrow"/>
          <w:sz w:val="20"/>
          <w:szCs w:val="20"/>
        </w:rPr>
        <w:tab/>
        <w:t xml:space="preserve">Councilor Ketchum noted that when ABHS first came to Chehalis there were many concerns from citizens.  He stated ABHS listened and did a great job of addressing the concerns.  Mayor Dawes echoed Councilor Ketchum’s comments. </w:t>
      </w:r>
    </w:p>
    <w:p w:rsidR="00337F00" w:rsidRDefault="00337F00" w:rsidP="00337F00">
      <w:pPr>
        <w:tabs>
          <w:tab w:val="num" w:pos="720"/>
        </w:tabs>
        <w:rPr>
          <w:rFonts w:ascii="Arial Narrow" w:hAnsi="Arial Narrow"/>
          <w:sz w:val="20"/>
          <w:szCs w:val="20"/>
        </w:rPr>
      </w:pPr>
    </w:p>
    <w:p w:rsidR="00337F00" w:rsidRDefault="00337F00" w:rsidP="00337F00">
      <w:pPr>
        <w:rPr>
          <w:rFonts w:ascii="Arial Narrow" w:hAnsi="Arial Narrow"/>
          <w:sz w:val="20"/>
          <w:szCs w:val="20"/>
          <w:lang w:val="en"/>
        </w:rPr>
      </w:pPr>
      <w:r w:rsidRPr="00504F27">
        <w:rPr>
          <w:rFonts w:ascii="Arial Narrow" w:hAnsi="Arial Narrow"/>
          <w:sz w:val="20"/>
          <w:szCs w:val="20"/>
        </w:rPr>
        <w:tab/>
      </w:r>
      <w:proofErr w:type="gramStart"/>
      <w:r w:rsidRPr="00504F27">
        <w:rPr>
          <w:rFonts w:ascii="Arial Narrow" w:hAnsi="Arial Narrow"/>
          <w:sz w:val="20"/>
          <w:szCs w:val="20"/>
        </w:rPr>
        <w:t xml:space="preserve">3. </w:t>
      </w:r>
      <w:r>
        <w:rPr>
          <w:rFonts w:ascii="Arial Narrow" w:hAnsi="Arial Narrow"/>
          <w:b/>
          <w:sz w:val="20"/>
          <w:szCs w:val="20"/>
          <w:u w:val="single"/>
        </w:rPr>
        <w:t>Millett Field</w:t>
      </w:r>
      <w:r w:rsidRPr="00504F27">
        <w:rPr>
          <w:rFonts w:ascii="Arial Narrow" w:hAnsi="Arial Narrow"/>
          <w:sz w:val="20"/>
          <w:szCs w:val="20"/>
        </w:rPr>
        <w:t>.</w:t>
      </w:r>
      <w:proofErr w:type="gramEnd"/>
      <w:r w:rsidRPr="00504F27">
        <w:rPr>
          <w:rFonts w:ascii="Arial Narrow" w:hAnsi="Arial Narrow"/>
          <w:sz w:val="20"/>
          <w:szCs w:val="20"/>
        </w:rPr>
        <w:t xml:space="preserve">  B</w:t>
      </w:r>
      <w:r>
        <w:rPr>
          <w:rFonts w:ascii="Arial Narrow" w:hAnsi="Arial Narrow"/>
          <w:sz w:val="20"/>
          <w:szCs w:val="20"/>
        </w:rPr>
        <w:t xml:space="preserve">rittany </w:t>
      </w:r>
      <w:proofErr w:type="spellStart"/>
      <w:r>
        <w:rPr>
          <w:rFonts w:ascii="Arial Narrow" w:hAnsi="Arial Narrow"/>
          <w:sz w:val="20"/>
          <w:szCs w:val="20"/>
        </w:rPr>
        <w:t>Voie</w:t>
      </w:r>
      <w:proofErr w:type="spellEnd"/>
      <w:r>
        <w:rPr>
          <w:rFonts w:ascii="Arial Narrow" w:hAnsi="Arial Narrow"/>
          <w:sz w:val="20"/>
          <w:szCs w:val="20"/>
        </w:rPr>
        <w:t xml:space="preserve">, Marketing Director for </w:t>
      </w:r>
      <w:proofErr w:type="spellStart"/>
      <w:r>
        <w:rPr>
          <w:rFonts w:ascii="Arial Narrow" w:hAnsi="Arial Narrow"/>
          <w:sz w:val="20"/>
          <w:szCs w:val="20"/>
        </w:rPr>
        <w:t>Thorbeckes</w:t>
      </w:r>
      <w:proofErr w:type="spellEnd"/>
      <w:r>
        <w:rPr>
          <w:rFonts w:ascii="Arial Narrow" w:hAnsi="Arial Narrow"/>
          <w:sz w:val="20"/>
          <w:szCs w:val="20"/>
        </w:rPr>
        <w:t xml:space="preserve"> Athletic Clubs, spoke about Millet Field.  The field is named after Daniel Caldwell Millett, a former mayor of Chehalis and prominent attorney, who died in 1908.  </w:t>
      </w:r>
      <w:r>
        <w:rPr>
          <w:rFonts w:ascii="Arial Narrow" w:hAnsi="Arial Narrow"/>
          <w:sz w:val="20"/>
          <w:szCs w:val="20"/>
          <w:lang w:val="en"/>
        </w:rPr>
        <w:t>The field was formally deeded to the city after Mr. Millett’s death.</w:t>
      </w:r>
      <w:r>
        <w:rPr>
          <w:rFonts w:ascii="Arial Narrow" w:hAnsi="Arial Narrow"/>
          <w:sz w:val="20"/>
          <w:szCs w:val="20"/>
        </w:rPr>
        <w:t xml:space="preserve">  H</w:t>
      </w:r>
      <w:proofErr w:type="spellStart"/>
      <w:r w:rsidRPr="00214853">
        <w:rPr>
          <w:rFonts w:ascii="Arial Narrow" w:hAnsi="Arial Narrow"/>
          <w:sz w:val="20"/>
          <w:szCs w:val="20"/>
          <w:lang w:val="en"/>
        </w:rPr>
        <w:t>istorical</w:t>
      </w:r>
      <w:proofErr w:type="spellEnd"/>
      <w:r w:rsidRPr="00214853">
        <w:rPr>
          <w:rFonts w:ascii="Arial Narrow" w:hAnsi="Arial Narrow"/>
          <w:sz w:val="20"/>
          <w:szCs w:val="20"/>
          <w:lang w:val="en"/>
        </w:rPr>
        <w:t xml:space="preserve"> accounts claim that the first athletic events happened on Millett </w:t>
      </w:r>
    </w:p>
    <w:p w:rsidR="00337F00" w:rsidRDefault="00337F00" w:rsidP="00337F00">
      <w:pPr>
        <w:rPr>
          <w:rFonts w:ascii="Arial Narrow" w:hAnsi="Arial Narrow"/>
          <w:sz w:val="20"/>
          <w:szCs w:val="20"/>
          <w:lang w:val="en"/>
        </w:rPr>
      </w:pPr>
    </w:p>
    <w:p w:rsidR="00337F00" w:rsidRDefault="00337F00" w:rsidP="00337F00">
      <w:pPr>
        <w:rPr>
          <w:rFonts w:ascii="Arial Narrow" w:hAnsi="Arial Narrow"/>
          <w:sz w:val="20"/>
          <w:szCs w:val="20"/>
          <w:lang w:val="en"/>
        </w:rPr>
      </w:pPr>
    </w:p>
    <w:p w:rsidR="00337F00" w:rsidRDefault="00337F00" w:rsidP="00337F00">
      <w:pPr>
        <w:rPr>
          <w:rFonts w:ascii="Arial Narrow" w:hAnsi="Arial Narrow"/>
          <w:sz w:val="20"/>
          <w:szCs w:val="20"/>
          <w:lang w:val="en"/>
        </w:rPr>
      </w:pPr>
      <w:r>
        <w:rPr>
          <w:rFonts w:ascii="Arial Narrow" w:hAnsi="Arial Narrow"/>
          <w:sz w:val="20"/>
          <w:szCs w:val="20"/>
          <w:lang w:val="en"/>
        </w:rPr>
        <w:lastRenderedPageBreak/>
        <w:t>March 26, 2018</w:t>
      </w:r>
    </w:p>
    <w:p w:rsidR="00337F00" w:rsidRDefault="00337F00" w:rsidP="00337F00">
      <w:pPr>
        <w:rPr>
          <w:rFonts w:ascii="Arial Narrow" w:hAnsi="Arial Narrow"/>
          <w:sz w:val="20"/>
          <w:szCs w:val="20"/>
          <w:lang w:val="en"/>
        </w:rPr>
      </w:pPr>
    </w:p>
    <w:p w:rsidR="00337F00" w:rsidRDefault="00337F00" w:rsidP="00337F00">
      <w:pPr>
        <w:rPr>
          <w:rFonts w:ascii="Arial Narrow" w:hAnsi="Arial Narrow"/>
          <w:sz w:val="20"/>
          <w:szCs w:val="20"/>
          <w:lang w:val="en"/>
        </w:rPr>
      </w:pPr>
      <w:r w:rsidRPr="00214853">
        <w:rPr>
          <w:rFonts w:ascii="Arial Narrow" w:hAnsi="Arial Narrow"/>
          <w:sz w:val="20"/>
          <w:szCs w:val="20"/>
          <w:lang w:val="en"/>
        </w:rPr>
        <w:t xml:space="preserve">Field as early as </w:t>
      </w:r>
      <w:proofErr w:type="gramStart"/>
      <w:r w:rsidRPr="00214853">
        <w:rPr>
          <w:rFonts w:ascii="Arial Narrow" w:hAnsi="Arial Narrow"/>
          <w:sz w:val="20"/>
          <w:szCs w:val="20"/>
          <w:lang w:val="en"/>
        </w:rPr>
        <w:t>1896</w:t>
      </w:r>
      <w:r>
        <w:rPr>
          <w:rFonts w:ascii="Arial Narrow" w:hAnsi="Arial Narrow"/>
          <w:sz w:val="20"/>
          <w:szCs w:val="20"/>
          <w:lang w:val="en"/>
        </w:rPr>
        <w:t>,</w:t>
      </w:r>
      <w:proofErr w:type="gramEnd"/>
      <w:r>
        <w:rPr>
          <w:rFonts w:ascii="Arial Narrow" w:hAnsi="Arial Narrow"/>
          <w:sz w:val="20"/>
          <w:szCs w:val="20"/>
          <w:lang w:val="en"/>
        </w:rPr>
        <w:t xml:space="preserve"> and it is </w:t>
      </w:r>
      <w:r w:rsidRPr="00214853">
        <w:rPr>
          <w:rFonts w:ascii="Arial Narrow" w:hAnsi="Arial Narrow"/>
          <w:sz w:val="20"/>
          <w:szCs w:val="20"/>
          <w:lang w:val="en"/>
        </w:rPr>
        <w:t>believed that some of the first Swamp Cup football games took place at Millett Field around 1907.</w:t>
      </w:r>
      <w:r>
        <w:rPr>
          <w:rFonts w:ascii="Arial Narrow" w:hAnsi="Arial Narrow"/>
          <w:sz w:val="20"/>
          <w:szCs w:val="20"/>
          <w:lang w:val="en"/>
        </w:rPr>
        <w:t xml:space="preserve">  The </w:t>
      </w:r>
      <w:r w:rsidRPr="00214853">
        <w:rPr>
          <w:rFonts w:ascii="Arial Narrow" w:hAnsi="Arial Narrow"/>
          <w:sz w:val="20"/>
          <w:szCs w:val="20"/>
          <w:lang w:val="en"/>
        </w:rPr>
        <w:t>Semi-Pro Timber League</w:t>
      </w:r>
      <w:r>
        <w:rPr>
          <w:rFonts w:ascii="Arial Narrow" w:hAnsi="Arial Narrow"/>
          <w:sz w:val="20"/>
          <w:szCs w:val="20"/>
          <w:lang w:val="en"/>
        </w:rPr>
        <w:t>, American Legion, Babe Ruth, Little League, and Bearcat t</w:t>
      </w:r>
      <w:r w:rsidRPr="00214853">
        <w:rPr>
          <w:rFonts w:ascii="Arial Narrow" w:hAnsi="Arial Narrow"/>
          <w:sz w:val="20"/>
          <w:szCs w:val="20"/>
          <w:lang w:val="en"/>
        </w:rPr>
        <w:t xml:space="preserve">eams </w:t>
      </w:r>
      <w:r>
        <w:rPr>
          <w:rFonts w:ascii="Arial Narrow" w:hAnsi="Arial Narrow"/>
          <w:sz w:val="20"/>
          <w:szCs w:val="20"/>
          <w:lang w:val="en"/>
        </w:rPr>
        <w:t xml:space="preserve">all </w:t>
      </w:r>
      <w:r w:rsidRPr="00214853">
        <w:rPr>
          <w:rFonts w:ascii="Arial Narrow" w:hAnsi="Arial Narrow"/>
          <w:sz w:val="20"/>
          <w:szCs w:val="20"/>
          <w:lang w:val="en"/>
        </w:rPr>
        <w:t>play</w:t>
      </w:r>
      <w:r>
        <w:rPr>
          <w:rFonts w:ascii="Arial Narrow" w:hAnsi="Arial Narrow"/>
          <w:sz w:val="20"/>
          <w:szCs w:val="20"/>
          <w:lang w:val="en"/>
        </w:rPr>
        <w:t>ed</w:t>
      </w:r>
      <w:r w:rsidRPr="00214853">
        <w:rPr>
          <w:rFonts w:ascii="Arial Narrow" w:hAnsi="Arial Narrow"/>
          <w:sz w:val="20"/>
          <w:szCs w:val="20"/>
          <w:lang w:val="en"/>
        </w:rPr>
        <w:t xml:space="preserve"> </w:t>
      </w:r>
      <w:r>
        <w:rPr>
          <w:rFonts w:ascii="Arial Narrow" w:hAnsi="Arial Narrow"/>
          <w:sz w:val="20"/>
          <w:szCs w:val="20"/>
          <w:lang w:val="en"/>
        </w:rPr>
        <w:t xml:space="preserve">on the field.  Other events that took place </w:t>
      </w:r>
      <w:r w:rsidRPr="00841875">
        <w:rPr>
          <w:rFonts w:ascii="Arial Narrow" w:hAnsi="Arial Narrow"/>
          <w:sz w:val="20"/>
          <w:szCs w:val="20"/>
          <w:lang w:val="en"/>
        </w:rPr>
        <w:t>includ</w:t>
      </w:r>
      <w:r>
        <w:rPr>
          <w:rFonts w:ascii="Arial Narrow" w:hAnsi="Arial Narrow"/>
          <w:sz w:val="20"/>
          <w:szCs w:val="20"/>
          <w:lang w:val="en"/>
        </w:rPr>
        <w:t xml:space="preserve">ed </w:t>
      </w:r>
      <w:r w:rsidRPr="00841875">
        <w:rPr>
          <w:rFonts w:ascii="Arial Narrow" w:hAnsi="Arial Narrow"/>
          <w:sz w:val="20"/>
          <w:szCs w:val="20"/>
          <w:lang w:val="en"/>
        </w:rPr>
        <w:t xml:space="preserve">all-star games, state championships, boxing matches, </w:t>
      </w:r>
      <w:r>
        <w:rPr>
          <w:rFonts w:ascii="Arial Narrow" w:hAnsi="Arial Narrow"/>
          <w:sz w:val="20"/>
          <w:szCs w:val="20"/>
          <w:lang w:val="en"/>
        </w:rPr>
        <w:t xml:space="preserve">and </w:t>
      </w:r>
      <w:r w:rsidRPr="00841875">
        <w:rPr>
          <w:rFonts w:ascii="Arial Narrow" w:hAnsi="Arial Narrow"/>
          <w:sz w:val="20"/>
          <w:szCs w:val="20"/>
          <w:lang w:val="en"/>
        </w:rPr>
        <w:t>dances</w:t>
      </w:r>
      <w:r>
        <w:rPr>
          <w:rFonts w:ascii="Arial Narrow" w:hAnsi="Arial Narrow"/>
          <w:sz w:val="20"/>
          <w:szCs w:val="20"/>
          <w:lang w:val="en"/>
        </w:rPr>
        <w:t xml:space="preserve">.  The field was open </w:t>
      </w:r>
      <w:r w:rsidRPr="00841875">
        <w:rPr>
          <w:rFonts w:ascii="Arial Narrow" w:hAnsi="Arial Narrow"/>
          <w:sz w:val="20"/>
          <w:szCs w:val="20"/>
          <w:lang w:val="en"/>
        </w:rPr>
        <w:t xml:space="preserve">until the American </w:t>
      </w:r>
      <w:proofErr w:type="spellStart"/>
      <w:r w:rsidRPr="00841875">
        <w:rPr>
          <w:rFonts w:ascii="Arial Narrow" w:hAnsi="Arial Narrow"/>
          <w:sz w:val="20"/>
          <w:szCs w:val="20"/>
          <w:lang w:val="en"/>
        </w:rPr>
        <w:t>Crossarm</w:t>
      </w:r>
      <w:proofErr w:type="spellEnd"/>
      <w:r w:rsidRPr="00841875">
        <w:rPr>
          <w:rFonts w:ascii="Arial Narrow" w:hAnsi="Arial Narrow"/>
          <w:sz w:val="20"/>
          <w:szCs w:val="20"/>
          <w:lang w:val="en"/>
        </w:rPr>
        <w:t xml:space="preserve"> &amp; Conduit </w:t>
      </w:r>
      <w:r>
        <w:rPr>
          <w:rFonts w:ascii="Arial Narrow" w:hAnsi="Arial Narrow"/>
          <w:sz w:val="20"/>
          <w:szCs w:val="20"/>
          <w:lang w:val="en"/>
        </w:rPr>
        <w:t xml:space="preserve">EPA Superfund </w:t>
      </w:r>
      <w:r w:rsidRPr="00841875">
        <w:rPr>
          <w:rFonts w:ascii="Arial Narrow" w:hAnsi="Arial Narrow"/>
          <w:sz w:val="20"/>
          <w:szCs w:val="20"/>
          <w:lang w:val="en"/>
        </w:rPr>
        <w:t xml:space="preserve">cleanup forced </w:t>
      </w:r>
      <w:r>
        <w:rPr>
          <w:rFonts w:ascii="Arial Narrow" w:hAnsi="Arial Narrow"/>
          <w:sz w:val="20"/>
          <w:szCs w:val="20"/>
          <w:lang w:val="en"/>
        </w:rPr>
        <w:t xml:space="preserve">closure of the park following a flood, which caused soil contamination.  </w:t>
      </w:r>
      <w:r w:rsidRPr="00841875">
        <w:rPr>
          <w:rFonts w:ascii="Arial Narrow" w:hAnsi="Arial Narrow"/>
          <w:sz w:val="20"/>
          <w:szCs w:val="20"/>
          <w:lang w:val="en"/>
        </w:rPr>
        <w:t xml:space="preserve">In 2006, </w:t>
      </w:r>
      <w:proofErr w:type="spellStart"/>
      <w:r w:rsidRPr="00841875">
        <w:rPr>
          <w:rFonts w:ascii="Arial Narrow" w:hAnsi="Arial Narrow"/>
          <w:sz w:val="20"/>
          <w:szCs w:val="20"/>
          <w:lang w:val="en"/>
        </w:rPr>
        <w:t>Thorbeckes</w:t>
      </w:r>
      <w:proofErr w:type="spellEnd"/>
      <w:r w:rsidRPr="00841875">
        <w:rPr>
          <w:rFonts w:ascii="Arial Narrow" w:hAnsi="Arial Narrow"/>
          <w:sz w:val="20"/>
          <w:szCs w:val="20"/>
          <w:lang w:val="en"/>
        </w:rPr>
        <w:t xml:space="preserve"> partnered with the </w:t>
      </w:r>
      <w:r>
        <w:rPr>
          <w:rFonts w:ascii="Arial Narrow" w:hAnsi="Arial Narrow"/>
          <w:sz w:val="20"/>
          <w:szCs w:val="20"/>
          <w:lang w:val="en"/>
        </w:rPr>
        <w:t>c</w:t>
      </w:r>
      <w:r w:rsidRPr="00841875">
        <w:rPr>
          <w:rFonts w:ascii="Arial Narrow" w:hAnsi="Arial Narrow"/>
          <w:sz w:val="20"/>
          <w:szCs w:val="20"/>
          <w:lang w:val="en"/>
        </w:rPr>
        <w:t>ity to purchase and install playground equipment in the n</w:t>
      </w:r>
      <w:r>
        <w:rPr>
          <w:rFonts w:ascii="Arial Narrow" w:hAnsi="Arial Narrow"/>
          <w:sz w:val="20"/>
          <w:szCs w:val="20"/>
          <w:lang w:val="en"/>
        </w:rPr>
        <w:t xml:space="preserve">orthern corner of the field, which today </w:t>
      </w:r>
      <w:r w:rsidRPr="00841875">
        <w:rPr>
          <w:rFonts w:ascii="Arial Narrow" w:hAnsi="Arial Narrow"/>
          <w:sz w:val="20"/>
          <w:szCs w:val="20"/>
          <w:lang w:val="en"/>
        </w:rPr>
        <w:t xml:space="preserve">serves </w:t>
      </w:r>
      <w:proofErr w:type="spellStart"/>
      <w:r w:rsidRPr="00841875">
        <w:rPr>
          <w:rFonts w:ascii="Arial Narrow" w:hAnsi="Arial Narrow"/>
          <w:sz w:val="20"/>
          <w:szCs w:val="20"/>
          <w:lang w:val="en"/>
        </w:rPr>
        <w:t>Thorbeckes</w:t>
      </w:r>
      <w:proofErr w:type="spellEnd"/>
      <w:r>
        <w:rPr>
          <w:rFonts w:ascii="Arial Narrow" w:hAnsi="Arial Narrow"/>
          <w:sz w:val="20"/>
          <w:szCs w:val="20"/>
          <w:lang w:val="en"/>
        </w:rPr>
        <w:t xml:space="preserve"> and </w:t>
      </w:r>
      <w:r w:rsidRPr="00841875">
        <w:rPr>
          <w:rFonts w:ascii="Arial Narrow" w:hAnsi="Arial Narrow"/>
          <w:bCs/>
          <w:sz w:val="20"/>
          <w:szCs w:val="20"/>
          <w:lang w:val="en"/>
        </w:rPr>
        <w:t>Lewis County Head Start</w:t>
      </w:r>
      <w:r>
        <w:rPr>
          <w:rFonts w:ascii="Arial Narrow" w:hAnsi="Arial Narrow"/>
          <w:bCs/>
          <w:sz w:val="20"/>
          <w:szCs w:val="20"/>
          <w:lang w:val="en"/>
        </w:rPr>
        <w:t xml:space="preserve">.  </w:t>
      </w:r>
      <w:proofErr w:type="spellStart"/>
      <w:r>
        <w:rPr>
          <w:rFonts w:ascii="Arial Narrow" w:hAnsi="Arial Narrow"/>
          <w:bCs/>
          <w:sz w:val="20"/>
          <w:szCs w:val="20"/>
          <w:lang w:val="en"/>
        </w:rPr>
        <w:t>Thorbeckes</w:t>
      </w:r>
      <w:proofErr w:type="spellEnd"/>
      <w:r>
        <w:rPr>
          <w:rFonts w:ascii="Arial Narrow" w:hAnsi="Arial Narrow"/>
          <w:bCs/>
          <w:sz w:val="20"/>
          <w:szCs w:val="20"/>
          <w:lang w:val="en"/>
        </w:rPr>
        <w:t xml:space="preserve"> would like to see the space used for recreation again.  They plan to dedicate </w:t>
      </w:r>
      <w:r>
        <w:rPr>
          <w:rFonts w:ascii="Arial Narrow" w:hAnsi="Arial Narrow"/>
          <w:sz w:val="20"/>
          <w:szCs w:val="20"/>
          <w:lang w:val="en"/>
        </w:rPr>
        <w:t xml:space="preserve">space in their </w:t>
      </w:r>
      <w:r w:rsidRPr="00841875">
        <w:rPr>
          <w:rFonts w:ascii="Arial Narrow" w:hAnsi="Arial Narrow"/>
          <w:sz w:val="20"/>
          <w:szCs w:val="20"/>
          <w:lang w:val="en"/>
        </w:rPr>
        <w:t>lobby</w:t>
      </w:r>
      <w:r>
        <w:rPr>
          <w:rFonts w:ascii="Arial Narrow" w:hAnsi="Arial Narrow"/>
          <w:sz w:val="20"/>
          <w:szCs w:val="20"/>
          <w:lang w:val="en"/>
        </w:rPr>
        <w:t xml:space="preserve"> on the </w:t>
      </w:r>
      <w:r w:rsidRPr="00841875">
        <w:rPr>
          <w:rFonts w:ascii="Arial Narrow" w:hAnsi="Arial Narrow"/>
          <w:sz w:val="20"/>
          <w:szCs w:val="20"/>
          <w:lang w:val="en"/>
        </w:rPr>
        <w:t xml:space="preserve">history of </w:t>
      </w:r>
      <w:r>
        <w:rPr>
          <w:rFonts w:ascii="Arial Narrow" w:hAnsi="Arial Narrow"/>
          <w:sz w:val="20"/>
          <w:szCs w:val="20"/>
          <w:lang w:val="en"/>
        </w:rPr>
        <w:t xml:space="preserve">the field with </w:t>
      </w:r>
      <w:r w:rsidRPr="00841875">
        <w:rPr>
          <w:rFonts w:ascii="Arial Narrow" w:hAnsi="Arial Narrow"/>
          <w:sz w:val="20"/>
          <w:szCs w:val="20"/>
          <w:lang w:val="en"/>
        </w:rPr>
        <w:t>photos, articles</w:t>
      </w:r>
      <w:r>
        <w:rPr>
          <w:rFonts w:ascii="Arial Narrow" w:hAnsi="Arial Narrow"/>
          <w:sz w:val="20"/>
          <w:szCs w:val="20"/>
          <w:lang w:val="en"/>
        </w:rPr>
        <w:t>,</w:t>
      </w:r>
      <w:r w:rsidRPr="00841875">
        <w:rPr>
          <w:rFonts w:ascii="Arial Narrow" w:hAnsi="Arial Narrow"/>
          <w:sz w:val="20"/>
          <w:szCs w:val="20"/>
          <w:lang w:val="en"/>
        </w:rPr>
        <w:t xml:space="preserve"> </w:t>
      </w:r>
      <w:r>
        <w:rPr>
          <w:rFonts w:ascii="Arial Narrow" w:hAnsi="Arial Narrow"/>
          <w:sz w:val="20"/>
          <w:szCs w:val="20"/>
          <w:lang w:val="en"/>
        </w:rPr>
        <w:t xml:space="preserve">and </w:t>
      </w:r>
      <w:r w:rsidRPr="00841875">
        <w:rPr>
          <w:rFonts w:ascii="Arial Narrow" w:hAnsi="Arial Narrow"/>
          <w:sz w:val="20"/>
          <w:szCs w:val="20"/>
          <w:lang w:val="en"/>
        </w:rPr>
        <w:t>artifacts</w:t>
      </w:r>
      <w:r>
        <w:rPr>
          <w:rFonts w:ascii="Arial Narrow" w:hAnsi="Arial Narrow"/>
          <w:sz w:val="20"/>
          <w:szCs w:val="20"/>
          <w:lang w:val="en"/>
        </w:rPr>
        <w:t xml:space="preserve">, and they would welcome </w:t>
      </w:r>
      <w:r w:rsidRPr="00DD59B6">
        <w:rPr>
          <w:rFonts w:ascii="Arial Narrow" w:hAnsi="Arial Narrow"/>
          <w:sz w:val="20"/>
          <w:szCs w:val="20"/>
          <w:lang w:val="en"/>
        </w:rPr>
        <w:t xml:space="preserve">help in identifying other relevant </w:t>
      </w:r>
      <w:r>
        <w:rPr>
          <w:rFonts w:ascii="Arial Narrow" w:hAnsi="Arial Narrow"/>
          <w:sz w:val="20"/>
          <w:szCs w:val="20"/>
          <w:lang w:val="en"/>
        </w:rPr>
        <w:t xml:space="preserve">items to </w:t>
      </w:r>
      <w:r w:rsidRPr="00DD59B6">
        <w:rPr>
          <w:rFonts w:ascii="Arial Narrow" w:hAnsi="Arial Narrow"/>
          <w:sz w:val="20"/>
          <w:szCs w:val="20"/>
          <w:lang w:val="en"/>
        </w:rPr>
        <w:t xml:space="preserve">include </w:t>
      </w:r>
      <w:r>
        <w:rPr>
          <w:rFonts w:ascii="Arial Narrow" w:hAnsi="Arial Narrow"/>
          <w:sz w:val="20"/>
          <w:szCs w:val="20"/>
          <w:lang w:val="en"/>
        </w:rPr>
        <w:t>in a display.  She thanked the Lewis County Historical Museum and Mr. Steve Reichert for their help with the project.  Some council members had memories of the field and participating in athletic events there.</w:t>
      </w:r>
    </w:p>
    <w:p w:rsidR="00337F00" w:rsidRDefault="00337F00" w:rsidP="00337F00">
      <w:pPr>
        <w:rPr>
          <w:rFonts w:ascii="Arial Narrow" w:hAnsi="Arial Narrow"/>
          <w:sz w:val="20"/>
          <w:szCs w:val="20"/>
          <w:lang w:val="en"/>
        </w:rPr>
      </w:pPr>
    </w:p>
    <w:p w:rsidR="00337F00" w:rsidRPr="00504F27" w:rsidRDefault="00337F00" w:rsidP="00337F00">
      <w:pPr>
        <w:rPr>
          <w:rFonts w:ascii="Arial Narrow" w:hAnsi="Arial Narrow"/>
          <w:sz w:val="20"/>
          <w:szCs w:val="20"/>
        </w:rPr>
      </w:pPr>
      <w:r w:rsidRPr="00504F27">
        <w:rPr>
          <w:rFonts w:ascii="Arial Narrow" w:hAnsi="Arial Narrow"/>
          <w:sz w:val="20"/>
          <w:szCs w:val="20"/>
        </w:rPr>
        <w:tab/>
        <w:t xml:space="preserve">4. </w:t>
      </w:r>
      <w:r w:rsidRPr="00504F27">
        <w:rPr>
          <w:rFonts w:ascii="Arial Narrow" w:hAnsi="Arial Narrow"/>
          <w:b/>
          <w:sz w:val="20"/>
          <w:szCs w:val="20"/>
          <w:u w:val="single"/>
        </w:rPr>
        <w:t>Consent Calendar</w:t>
      </w:r>
      <w:r w:rsidRPr="00504F27">
        <w:rPr>
          <w:rFonts w:ascii="Arial Narrow" w:hAnsi="Arial Narrow"/>
          <w:sz w:val="20"/>
          <w:szCs w:val="20"/>
        </w:rPr>
        <w:t xml:space="preserve">.  Councilor Spahr moved to approve the consent calendar comprised of the following: </w:t>
      </w:r>
    </w:p>
    <w:p w:rsidR="00337F00" w:rsidRPr="00504F27" w:rsidRDefault="00337F00" w:rsidP="00337F00">
      <w:pPr>
        <w:pStyle w:val="BodyTextIndent"/>
        <w:ind w:firstLine="0"/>
      </w:pPr>
      <w:r w:rsidRPr="00504F27">
        <w:t xml:space="preserve">  </w:t>
      </w:r>
    </w:p>
    <w:p w:rsidR="00337F00" w:rsidRPr="00504F27" w:rsidRDefault="00337F00" w:rsidP="00337F00">
      <w:pPr>
        <w:pStyle w:val="BodyTextIndent"/>
        <w:ind w:firstLine="0"/>
      </w:pPr>
      <w:r w:rsidRPr="00504F27">
        <w:tab/>
        <w:t xml:space="preserve">a. Minutes of the regular meeting of </w:t>
      </w:r>
      <w:r>
        <w:t>March 12</w:t>
      </w:r>
      <w:r w:rsidRPr="00504F27">
        <w:t xml:space="preserve">, 2018; </w:t>
      </w:r>
    </w:p>
    <w:p w:rsidR="00337F00" w:rsidRPr="006E0729" w:rsidRDefault="00337F00" w:rsidP="00337F00">
      <w:pPr>
        <w:pStyle w:val="BodyTextIndent"/>
        <w:ind w:firstLine="0"/>
      </w:pPr>
    </w:p>
    <w:p w:rsidR="00337F00" w:rsidRPr="006E0729" w:rsidRDefault="00337F00" w:rsidP="00337F00">
      <w:pPr>
        <w:jc w:val="both"/>
        <w:rPr>
          <w:rFonts w:ascii="Arial Narrow" w:hAnsi="Arial Narrow" w:cs="Arial"/>
          <w:color w:val="000000"/>
          <w:sz w:val="20"/>
          <w:szCs w:val="20"/>
        </w:rPr>
      </w:pPr>
      <w:r w:rsidRPr="006E0729">
        <w:rPr>
          <w:rFonts w:ascii="Arial Narrow" w:hAnsi="Arial Narrow"/>
          <w:sz w:val="20"/>
          <w:szCs w:val="20"/>
        </w:rPr>
        <w:tab/>
      </w:r>
      <w:proofErr w:type="gramStart"/>
      <w:r w:rsidRPr="006E0729">
        <w:rPr>
          <w:rFonts w:ascii="Arial Narrow" w:hAnsi="Arial Narrow"/>
          <w:sz w:val="20"/>
          <w:szCs w:val="20"/>
        </w:rPr>
        <w:t>b. March</w:t>
      </w:r>
      <w:proofErr w:type="gramEnd"/>
      <w:r w:rsidRPr="006E0729">
        <w:rPr>
          <w:rFonts w:ascii="Arial Narrow" w:hAnsi="Arial Narrow"/>
          <w:sz w:val="20"/>
          <w:szCs w:val="20"/>
        </w:rPr>
        <w:t xml:space="preserve"> 15, 2018 Claim Vouchers No. 121869-122020 in the amount of $335,431.68;</w:t>
      </w:r>
      <w:r>
        <w:rPr>
          <w:rFonts w:ascii="Arial Narrow" w:hAnsi="Arial Narrow"/>
          <w:sz w:val="20"/>
          <w:szCs w:val="20"/>
        </w:rPr>
        <w:t xml:space="preserve"> and </w:t>
      </w:r>
    </w:p>
    <w:p w:rsidR="00337F00" w:rsidRPr="006E0729" w:rsidRDefault="00337F00" w:rsidP="00337F00">
      <w:pPr>
        <w:rPr>
          <w:rFonts w:ascii="Arial Narrow" w:hAnsi="Arial Narrow"/>
          <w:sz w:val="20"/>
          <w:szCs w:val="20"/>
        </w:rPr>
      </w:pPr>
    </w:p>
    <w:p w:rsidR="00337F00" w:rsidRDefault="00337F00" w:rsidP="00337F00">
      <w:pPr>
        <w:rPr>
          <w:rFonts w:ascii="Arial Narrow" w:hAnsi="Arial Narrow"/>
          <w:sz w:val="20"/>
          <w:szCs w:val="20"/>
        </w:rPr>
      </w:pPr>
      <w:r w:rsidRPr="006E0729">
        <w:rPr>
          <w:rFonts w:ascii="Arial Narrow" w:hAnsi="Arial Narrow"/>
          <w:sz w:val="20"/>
          <w:szCs w:val="20"/>
        </w:rPr>
        <w:tab/>
      </w:r>
      <w:r>
        <w:rPr>
          <w:rFonts w:ascii="Arial Narrow" w:hAnsi="Arial Narrow"/>
          <w:sz w:val="20"/>
          <w:szCs w:val="20"/>
        </w:rPr>
        <w:t>c</w:t>
      </w:r>
      <w:r w:rsidRPr="006E0729">
        <w:rPr>
          <w:rFonts w:ascii="Arial Narrow" w:hAnsi="Arial Narrow"/>
          <w:sz w:val="20"/>
          <w:szCs w:val="20"/>
        </w:rPr>
        <w:t xml:space="preserve">. Resolution No. </w:t>
      </w:r>
      <w:r>
        <w:rPr>
          <w:rFonts w:ascii="Arial Narrow" w:hAnsi="Arial Narrow"/>
          <w:sz w:val="20"/>
          <w:szCs w:val="20"/>
        </w:rPr>
        <w:t>2</w:t>
      </w:r>
      <w:r w:rsidRPr="006E0729">
        <w:rPr>
          <w:rFonts w:ascii="Arial Narrow" w:hAnsi="Arial Narrow"/>
          <w:sz w:val="20"/>
          <w:szCs w:val="20"/>
        </w:rPr>
        <w:t xml:space="preserve">-2018, first </w:t>
      </w:r>
      <w:r>
        <w:rPr>
          <w:rFonts w:ascii="Arial Narrow" w:hAnsi="Arial Narrow"/>
          <w:sz w:val="20"/>
          <w:szCs w:val="20"/>
        </w:rPr>
        <w:t xml:space="preserve">and final </w:t>
      </w:r>
      <w:r w:rsidRPr="006E0729">
        <w:rPr>
          <w:rFonts w:ascii="Arial Narrow" w:hAnsi="Arial Narrow"/>
          <w:sz w:val="20"/>
          <w:szCs w:val="20"/>
        </w:rPr>
        <w:t xml:space="preserve">reading – </w:t>
      </w:r>
      <w:r>
        <w:rPr>
          <w:rFonts w:ascii="Arial Narrow" w:hAnsi="Arial Narrow"/>
          <w:sz w:val="20"/>
          <w:szCs w:val="20"/>
        </w:rPr>
        <w:t>declaring property to be surplus.</w:t>
      </w:r>
    </w:p>
    <w:p w:rsidR="00337F00" w:rsidRDefault="00337F00" w:rsidP="00337F00">
      <w:pPr>
        <w:rPr>
          <w:rFonts w:ascii="Arial Narrow" w:hAnsi="Arial Narrow"/>
          <w:sz w:val="20"/>
          <w:szCs w:val="20"/>
        </w:rPr>
      </w:pPr>
    </w:p>
    <w:p w:rsidR="00337F00" w:rsidRPr="00504F27" w:rsidRDefault="00337F00" w:rsidP="00337F00">
      <w:pPr>
        <w:pStyle w:val="BodyTextIndent"/>
        <w:ind w:firstLine="0"/>
      </w:pPr>
      <w:r w:rsidRPr="00504F27">
        <w:tab/>
        <w:t>The motion was seconded by Councilor Lund and carried unanimously.</w:t>
      </w:r>
    </w:p>
    <w:p w:rsidR="00337F00" w:rsidRPr="00504F27" w:rsidRDefault="00337F00" w:rsidP="00337F00">
      <w:pPr>
        <w:rPr>
          <w:rFonts w:ascii="Arial Narrow" w:hAnsi="Arial Narrow"/>
          <w:sz w:val="20"/>
          <w:szCs w:val="20"/>
        </w:rPr>
      </w:pPr>
    </w:p>
    <w:p w:rsidR="00337F00" w:rsidRDefault="00337F00" w:rsidP="00337F00">
      <w:pPr>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5. </w:t>
      </w:r>
      <w:r w:rsidRPr="00504F27">
        <w:rPr>
          <w:rFonts w:ascii="Arial Narrow" w:hAnsi="Arial Narrow"/>
          <w:b/>
          <w:sz w:val="20"/>
          <w:szCs w:val="20"/>
          <w:u w:val="single"/>
        </w:rPr>
        <w:t>T</w:t>
      </w:r>
      <w:r>
        <w:rPr>
          <w:rFonts w:ascii="Arial Narrow" w:hAnsi="Arial Narrow"/>
          <w:b/>
          <w:sz w:val="20"/>
          <w:szCs w:val="20"/>
          <w:u w:val="single"/>
        </w:rPr>
        <w:t>ransportation Benefit District (TBD) Update</w:t>
      </w:r>
      <w:r>
        <w:rPr>
          <w:rFonts w:ascii="Arial Narrow" w:hAnsi="Arial Narrow"/>
          <w:sz w:val="20"/>
          <w:szCs w:val="20"/>
        </w:rPr>
        <w:t>.</w:t>
      </w:r>
      <w:proofErr w:type="gramEnd"/>
      <w:r>
        <w:rPr>
          <w:rFonts w:ascii="Arial Narrow" w:hAnsi="Arial Narrow"/>
          <w:sz w:val="20"/>
          <w:szCs w:val="20"/>
        </w:rPr>
        <w:t xml:space="preserve">  Don Schmitt stated the city is now receiving proceeds from the voter-approved TBD.  The proposed project selection list was based on several factors.  The proposed financing strategy includes taking the majority of the monies received each year for smaller projects, like grind and </w:t>
      </w:r>
      <w:proofErr w:type="gramStart"/>
      <w:r>
        <w:rPr>
          <w:rFonts w:ascii="Arial Narrow" w:hAnsi="Arial Narrow"/>
          <w:sz w:val="20"/>
          <w:szCs w:val="20"/>
        </w:rPr>
        <w:t>overlays, that</w:t>
      </w:r>
      <w:proofErr w:type="gramEnd"/>
      <w:r>
        <w:rPr>
          <w:rFonts w:ascii="Arial Narrow" w:hAnsi="Arial Narrow"/>
          <w:sz w:val="20"/>
          <w:szCs w:val="20"/>
        </w:rPr>
        <w:t xml:space="preserve"> do not require grant funds.  Other funds would be set aside for grant matching funds, design costs, etc.  Staff plans to utilize f</w:t>
      </w:r>
      <w:r w:rsidRPr="00DA0754">
        <w:rPr>
          <w:rFonts w:ascii="Arial Narrow" w:hAnsi="Arial Narrow"/>
          <w:sz w:val="20"/>
          <w:szCs w:val="20"/>
        </w:rPr>
        <w:t xml:space="preserve">unds to </w:t>
      </w:r>
      <w:r>
        <w:rPr>
          <w:rFonts w:ascii="Arial Narrow" w:hAnsi="Arial Narrow"/>
          <w:sz w:val="20"/>
          <w:szCs w:val="20"/>
        </w:rPr>
        <w:t>m</w:t>
      </w:r>
      <w:r w:rsidRPr="00DA0754">
        <w:rPr>
          <w:rFonts w:ascii="Arial Narrow" w:hAnsi="Arial Narrow"/>
          <w:sz w:val="20"/>
          <w:szCs w:val="20"/>
        </w:rPr>
        <w:t xml:space="preserve">aximize TBD </w:t>
      </w:r>
      <w:r>
        <w:rPr>
          <w:rFonts w:ascii="Arial Narrow" w:hAnsi="Arial Narrow"/>
          <w:sz w:val="20"/>
          <w:szCs w:val="20"/>
        </w:rPr>
        <w:t xml:space="preserve">dollars by using </w:t>
      </w:r>
      <w:r w:rsidRPr="00DA0754">
        <w:rPr>
          <w:rFonts w:ascii="Arial Narrow" w:hAnsi="Arial Narrow"/>
          <w:sz w:val="20"/>
          <w:szCs w:val="20"/>
        </w:rPr>
        <w:t>available funding on eligible projects</w:t>
      </w:r>
      <w:r>
        <w:rPr>
          <w:rFonts w:ascii="Arial Narrow" w:hAnsi="Arial Narrow"/>
          <w:sz w:val="20"/>
          <w:szCs w:val="20"/>
        </w:rPr>
        <w:t xml:space="preserve">, which is typically a </w:t>
      </w:r>
      <w:r w:rsidRPr="00DA0754">
        <w:rPr>
          <w:rFonts w:ascii="Arial Narrow" w:hAnsi="Arial Narrow"/>
          <w:sz w:val="20"/>
          <w:szCs w:val="20"/>
        </w:rPr>
        <w:t>10-14% match</w:t>
      </w:r>
      <w:r>
        <w:rPr>
          <w:rFonts w:ascii="Arial Narrow" w:hAnsi="Arial Narrow"/>
          <w:sz w:val="20"/>
          <w:szCs w:val="20"/>
        </w:rPr>
        <w:t xml:space="preserve">; using </w:t>
      </w:r>
      <w:r w:rsidRPr="00DA0754">
        <w:rPr>
          <w:rFonts w:ascii="Arial Narrow" w:hAnsi="Arial Narrow"/>
          <w:sz w:val="20"/>
          <w:szCs w:val="20"/>
        </w:rPr>
        <w:t>in-house design and inspection for smaller projects to reduce consultant costs</w:t>
      </w:r>
      <w:r>
        <w:rPr>
          <w:rFonts w:ascii="Arial Narrow" w:hAnsi="Arial Narrow"/>
          <w:sz w:val="20"/>
          <w:szCs w:val="20"/>
        </w:rPr>
        <w:t xml:space="preserve">; and by using </w:t>
      </w:r>
      <w:r w:rsidRPr="00DA0754">
        <w:rPr>
          <w:rFonts w:ascii="Arial Narrow" w:hAnsi="Arial Narrow"/>
          <w:sz w:val="20"/>
          <w:szCs w:val="20"/>
        </w:rPr>
        <w:t>“</w:t>
      </w:r>
      <w:r>
        <w:rPr>
          <w:rFonts w:ascii="Arial Narrow" w:hAnsi="Arial Narrow"/>
          <w:sz w:val="20"/>
          <w:szCs w:val="20"/>
        </w:rPr>
        <w:t>v</w:t>
      </w:r>
      <w:r w:rsidRPr="00DA0754">
        <w:rPr>
          <w:rFonts w:ascii="Arial Narrow" w:hAnsi="Arial Narrow"/>
          <w:sz w:val="20"/>
          <w:szCs w:val="20"/>
        </w:rPr>
        <w:t xml:space="preserve">alue </w:t>
      </w:r>
      <w:r>
        <w:rPr>
          <w:rFonts w:ascii="Arial Narrow" w:hAnsi="Arial Narrow"/>
          <w:sz w:val="20"/>
          <w:szCs w:val="20"/>
        </w:rPr>
        <w:t>e</w:t>
      </w:r>
      <w:r w:rsidRPr="00DA0754">
        <w:rPr>
          <w:rFonts w:ascii="Arial Narrow" w:hAnsi="Arial Narrow"/>
          <w:sz w:val="20"/>
          <w:szCs w:val="20"/>
        </w:rPr>
        <w:t>ngineering</w:t>
      </w:r>
      <w:r>
        <w:rPr>
          <w:rFonts w:ascii="Arial Narrow" w:hAnsi="Arial Narrow"/>
          <w:sz w:val="20"/>
          <w:szCs w:val="20"/>
        </w:rPr>
        <w:t>.</w:t>
      </w:r>
      <w:r w:rsidRPr="00DA0754">
        <w:rPr>
          <w:rFonts w:ascii="Arial Narrow" w:hAnsi="Arial Narrow"/>
          <w:sz w:val="20"/>
          <w:szCs w:val="20"/>
        </w:rPr>
        <w:t>”</w:t>
      </w:r>
      <w:r>
        <w:rPr>
          <w:rFonts w:ascii="Arial Narrow" w:hAnsi="Arial Narrow"/>
          <w:sz w:val="20"/>
          <w:szCs w:val="20"/>
        </w:rPr>
        <w:t xml:space="preserve">  Mr. Schmitt stated the estimated annual revenues are projected to be $1.08 million.  Staff presented the following projects for council’s consideration:</w:t>
      </w:r>
    </w:p>
    <w:p w:rsidR="00337F00" w:rsidRDefault="00337F00" w:rsidP="00337F00">
      <w:pPr>
        <w:rPr>
          <w:rFonts w:ascii="Arial Narrow" w:hAnsi="Arial Narrow"/>
          <w:sz w:val="20"/>
          <w:szCs w:val="20"/>
        </w:rPr>
      </w:pPr>
    </w:p>
    <w:p w:rsidR="00337F00" w:rsidRPr="00376F61" w:rsidRDefault="00337F00" w:rsidP="00337F00">
      <w:pPr>
        <w:tabs>
          <w:tab w:val="num" w:pos="720"/>
          <w:tab w:val="num" w:pos="1440"/>
        </w:tabs>
        <w:rPr>
          <w:rFonts w:ascii="Arial Narrow" w:hAnsi="Arial Narrow"/>
          <w:sz w:val="20"/>
          <w:szCs w:val="20"/>
          <w:u w:val="single"/>
        </w:rPr>
      </w:pPr>
      <w:r>
        <w:rPr>
          <w:rFonts w:ascii="Arial Narrow" w:hAnsi="Arial Narrow"/>
          <w:sz w:val="20"/>
          <w:szCs w:val="20"/>
        </w:rPr>
        <w:tab/>
      </w:r>
      <w:r w:rsidRPr="00376F61">
        <w:rPr>
          <w:rFonts w:ascii="Arial Narrow" w:hAnsi="Arial Narrow"/>
          <w:sz w:val="20"/>
          <w:szCs w:val="20"/>
          <w:u w:val="single"/>
        </w:rPr>
        <w:t>2018</w:t>
      </w:r>
    </w:p>
    <w:p w:rsidR="00337F00" w:rsidRDefault="00337F00" w:rsidP="00337F00">
      <w:pPr>
        <w:pStyle w:val="ListParagraph"/>
        <w:numPr>
          <w:ilvl w:val="0"/>
          <w:numId w:val="1"/>
        </w:numPr>
        <w:tabs>
          <w:tab w:val="num" w:pos="-720"/>
        </w:tabs>
        <w:rPr>
          <w:rFonts w:ascii="Arial Narrow" w:hAnsi="Arial Narrow"/>
          <w:sz w:val="20"/>
          <w:szCs w:val="20"/>
        </w:rPr>
      </w:pPr>
      <w:r w:rsidRPr="00690A88">
        <w:rPr>
          <w:rFonts w:ascii="Arial Narrow" w:hAnsi="Arial Narrow"/>
          <w:sz w:val="20"/>
          <w:szCs w:val="20"/>
        </w:rPr>
        <w:t>Market Blvd</w:t>
      </w:r>
      <w:r>
        <w:rPr>
          <w:rFonts w:ascii="Arial Narrow" w:hAnsi="Arial Narrow"/>
          <w:sz w:val="20"/>
          <w:szCs w:val="20"/>
        </w:rPr>
        <w:t xml:space="preserve">. </w:t>
      </w:r>
      <w:r w:rsidRPr="00690A88">
        <w:rPr>
          <w:rFonts w:ascii="Arial Narrow" w:hAnsi="Arial Narrow"/>
          <w:sz w:val="20"/>
          <w:szCs w:val="20"/>
        </w:rPr>
        <w:t>downtown parking</w:t>
      </w:r>
      <w:r>
        <w:rPr>
          <w:rFonts w:ascii="Arial Narrow" w:hAnsi="Arial Narrow"/>
          <w:sz w:val="20"/>
          <w:szCs w:val="20"/>
        </w:rPr>
        <w:t xml:space="preserve"> – </w:t>
      </w:r>
      <w:r w:rsidRPr="00690A88">
        <w:rPr>
          <w:rFonts w:ascii="Arial Narrow" w:hAnsi="Arial Narrow"/>
          <w:sz w:val="20"/>
          <w:szCs w:val="20"/>
        </w:rPr>
        <w:t>grind and repave multipurpose areas</w:t>
      </w:r>
      <w:r>
        <w:rPr>
          <w:rFonts w:ascii="Arial Narrow" w:hAnsi="Arial Narrow"/>
          <w:sz w:val="20"/>
          <w:szCs w:val="20"/>
        </w:rPr>
        <w:tab/>
      </w:r>
      <w:r w:rsidRPr="00690A88">
        <w:rPr>
          <w:rFonts w:ascii="Arial Narrow" w:hAnsi="Arial Narrow"/>
          <w:sz w:val="20"/>
          <w:szCs w:val="20"/>
        </w:rPr>
        <w:tab/>
        <w:t>$66,000</w:t>
      </w:r>
    </w:p>
    <w:p w:rsidR="00337F00" w:rsidRDefault="00337F00" w:rsidP="00337F00">
      <w:pPr>
        <w:pStyle w:val="ListParagraph"/>
        <w:numPr>
          <w:ilvl w:val="0"/>
          <w:numId w:val="1"/>
        </w:numPr>
        <w:tabs>
          <w:tab w:val="num" w:pos="0"/>
        </w:tabs>
        <w:rPr>
          <w:rFonts w:ascii="Arial Narrow" w:hAnsi="Arial Narrow"/>
          <w:sz w:val="20"/>
          <w:szCs w:val="20"/>
        </w:rPr>
      </w:pPr>
      <w:r>
        <w:rPr>
          <w:rFonts w:ascii="Arial Narrow" w:hAnsi="Arial Narrow"/>
          <w:sz w:val="20"/>
          <w:szCs w:val="20"/>
        </w:rPr>
        <w:t>National Ave. under Chamber Way – slide repair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Scoping Phase</w:t>
      </w:r>
    </w:p>
    <w:p w:rsidR="00337F00" w:rsidRDefault="00337F00" w:rsidP="00337F00">
      <w:pPr>
        <w:pStyle w:val="ListParagraph"/>
        <w:numPr>
          <w:ilvl w:val="0"/>
          <w:numId w:val="1"/>
        </w:numPr>
        <w:tabs>
          <w:tab w:val="num" w:pos="0"/>
        </w:tabs>
        <w:rPr>
          <w:rFonts w:ascii="Arial Narrow" w:hAnsi="Arial Narrow"/>
          <w:sz w:val="20"/>
          <w:szCs w:val="20"/>
        </w:rPr>
      </w:pPr>
      <w:r>
        <w:rPr>
          <w:rFonts w:ascii="Arial Narrow" w:hAnsi="Arial Narrow"/>
          <w:sz w:val="20"/>
          <w:szCs w:val="20"/>
        </w:rPr>
        <w:t xml:space="preserve">Chehalis Ave. from Main to John </w:t>
      </w:r>
      <w:proofErr w:type="spellStart"/>
      <w:r>
        <w:rPr>
          <w:rFonts w:ascii="Arial Narrow" w:hAnsi="Arial Narrow"/>
          <w:sz w:val="20"/>
          <w:szCs w:val="20"/>
        </w:rPr>
        <w:t>Sts</w:t>
      </w:r>
      <w:proofErr w:type="spellEnd"/>
      <w:r>
        <w:rPr>
          <w:rFonts w:ascii="Arial Narrow" w:hAnsi="Arial Narrow"/>
          <w:sz w:val="20"/>
          <w:szCs w:val="20"/>
        </w:rPr>
        <w:t>. – spot repairs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Scoping Phase</w:t>
      </w:r>
    </w:p>
    <w:p w:rsidR="00337F00" w:rsidRDefault="00337F00" w:rsidP="00337F00">
      <w:pPr>
        <w:pStyle w:val="ListParagraph"/>
        <w:numPr>
          <w:ilvl w:val="0"/>
          <w:numId w:val="1"/>
        </w:numPr>
        <w:tabs>
          <w:tab w:val="num" w:pos="0"/>
        </w:tabs>
        <w:rPr>
          <w:rFonts w:ascii="Arial Narrow" w:hAnsi="Arial Narrow"/>
          <w:sz w:val="20"/>
          <w:szCs w:val="20"/>
        </w:rPr>
      </w:pPr>
      <w:r>
        <w:rPr>
          <w:rFonts w:ascii="Arial Narrow" w:hAnsi="Arial Narrow"/>
          <w:sz w:val="20"/>
          <w:szCs w:val="20"/>
        </w:rPr>
        <w:t>Chamber Way to Louisiana Ave. to dead end – grind and repave</w:t>
      </w:r>
      <w:r>
        <w:rPr>
          <w:rFonts w:ascii="Arial Narrow" w:hAnsi="Arial Narrow"/>
          <w:sz w:val="20"/>
          <w:szCs w:val="20"/>
        </w:rPr>
        <w:tab/>
      </w:r>
      <w:r>
        <w:rPr>
          <w:rFonts w:ascii="Arial Narrow" w:hAnsi="Arial Narrow"/>
          <w:sz w:val="20"/>
          <w:szCs w:val="20"/>
        </w:rPr>
        <w:tab/>
      </w:r>
      <w:r>
        <w:rPr>
          <w:rFonts w:ascii="Arial Narrow" w:hAnsi="Arial Narrow"/>
          <w:sz w:val="20"/>
          <w:szCs w:val="20"/>
        </w:rPr>
        <w:tab/>
        <w:t>$86,000</w:t>
      </w:r>
    </w:p>
    <w:p w:rsidR="00337F00" w:rsidRDefault="00337F00" w:rsidP="00337F00">
      <w:pPr>
        <w:pStyle w:val="ListParagraph"/>
        <w:numPr>
          <w:ilvl w:val="0"/>
          <w:numId w:val="1"/>
        </w:numPr>
        <w:tabs>
          <w:tab w:val="num" w:pos="0"/>
        </w:tabs>
        <w:rPr>
          <w:rFonts w:ascii="Arial Narrow" w:hAnsi="Arial Narrow"/>
          <w:sz w:val="20"/>
          <w:szCs w:val="20"/>
        </w:rPr>
      </w:pPr>
      <w:r>
        <w:rPr>
          <w:rFonts w:ascii="Arial Narrow" w:hAnsi="Arial Narrow"/>
          <w:sz w:val="20"/>
          <w:szCs w:val="20"/>
        </w:rPr>
        <w:t>Prospect St. – grind and repave slide repair area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$12,000</w:t>
      </w:r>
    </w:p>
    <w:p w:rsidR="00337F00" w:rsidRDefault="00337F00" w:rsidP="00337F00">
      <w:pPr>
        <w:pStyle w:val="ListParagraph"/>
        <w:tabs>
          <w:tab w:val="num" w:pos="1440"/>
        </w:tabs>
        <w:ind w:left="1080"/>
        <w:rPr>
          <w:rFonts w:ascii="Arial Narrow" w:hAnsi="Arial Narrow"/>
          <w:sz w:val="20"/>
          <w:szCs w:val="20"/>
        </w:rPr>
      </w:pPr>
    </w:p>
    <w:p w:rsidR="00337F00" w:rsidRPr="00376F61" w:rsidRDefault="00337F00" w:rsidP="00337F00">
      <w:pPr>
        <w:tabs>
          <w:tab w:val="num" w:pos="720"/>
          <w:tab w:val="num" w:pos="1440"/>
        </w:tabs>
        <w:ind w:left="360"/>
        <w:rPr>
          <w:rFonts w:ascii="Arial Narrow" w:hAnsi="Arial Narrow"/>
          <w:sz w:val="20"/>
          <w:szCs w:val="20"/>
          <w:u w:val="single"/>
        </w:rPr>
      </w:pPr>
      <w:r>
        <w:rPr>
          <w:rFonts w:ascii="Arial Narrow" w:hAnsi="Arial Narrow"/>
          <w:sz w:val="20"/>
          <w:szCs w:val="20"/>
        </w:rPr>
        <w:tab/>
      </w:r>
      <w:r w:rsidRPr="00376F61">
        <w:rPr>
          <w:rFonts w:ascii="Arial Narrow" w:hAnsi="Arial Narrow"/>
          <w:sz w:val="20"/>
          <w:szCs w:val="20"/>
          <w:u w:val="single"/>
        </w:rPr>
        <w:t>2019</w:t>
      </w:r>
    </w:p>
    <w:p w:rsidR="00337F00" w:rsidRDefault="00337F00" w:rsidP="00337F00">
      <w:pPr>
        <w:pStyle w:val="ListParagraph"/>
        <w:numPr>
          <w:ilvl w:val="0"/>
          <w:numId w:val="1"/>
        </w:numPr>
        <w:tabs>
          <w:tab w:val="num" w:pos="-360"/>
        </w:tabs>
        <w:rPr>
          <w:rFonts w:ascii="Arial Narrow" w:hAnsi="Arial Narrow"/>
          <w:sz w:val="20"/>
          <w:szCs w:val="20"/>
        </w:rPr>
      </w:pPr>
      <w:r>
        <w:rPr>
          <w:rFonts w:ascii="Arial Narrow" w:hAnsi="Arial Narrow"/>
          <w:sz w:val="20"/>
          <w:szCs w:val="20"/>
        </w:rPr>
        <w:t xml:space="preserve">Pacific Ave. from Main to Park </w:t>
      </w:r>
      <w:proofErr w:type="spellStart"/>
      <w:r>
        <w:rPr>
          <w:rFonts w:ascii="Arial Narrow" w:hAnsi="Arial Narrow"/>
          <w:sz w:val="20"/>
          <w:szCs w:val="20"/>
        </w:rPr>
        <w:t>Sts</w:t>
      </w:r>
      <w:proofErr w:type="spellEnd"/>
      <w:r>
        <w:rPr>
          <w:rFonts w:ascii="Arial Narrow" w:hAnsi="Arial Narrow"/>
          <w:sz w:val="20"/>
          <w:szCs w:val="20"/>
        </w:rPr>
        <w:t>. – street reconstruction; storm/waterline</w:t>
      </w:r>
      <w:r>
        <w:rPr>
          <w:rFonts w:ascii="Arial Narrow" w:hAnsi="Arial Narrow"/>
          <w:sz w:val="20"/>
          <w:szCs w:val="20"/>
        </w:rPr>
        <w:tab/>
      </w:r>
      <w:r>
        <w:rPr>
          <w:rFonts w:ascii="Arial Narrow" w:hAnsi="Arial Narrow"/>
          <w:sz w:val="20"/>
          <w:szCs w:val="20"/>
        </w:rPr>
        <w:tab/>
        <w:t>$825,000</w:t>
      </w:r>
    </w:p>
    <w:p w:rsidR="00337F00" w:rsidRDefault="00337F00" w:rsidP="00337F00">
      <w:pPr>
        <w:pStyle w:val="ListParagraph"/>
        <w:tabs>
          <w:tab w:val="num" w:pos="720"/>
          <w:tab w:val="num" w:pos="1440"/>
        </w:tabs>
        <w:ind w:left="1080"/>
        <w:rPr>
          <w:rFonts w:ascii="Arial Narrow" w:hAnsi="Arial Narrow"/>
          <w:sz w:val="20"/>
          <w:szCs w:val="20"/>
        </w:rPr>
      </w:pPr>
      <w:proofErr w:type="gramStart"/>
      <w:r>
        <w:rPr>
          <w:rFonts w:ascii="Arial Narrow" w:hAnsi="Arial Narrow"/>
          <w:sz w:val="20"/>
          <w:szCs w:val="20"/>
        </w:rPr>
        <w:t>replacement</w:t>
      </w:r>
      <w:proofErr w:type="gramEnd"/>
      <w:r>
        <w:rPr>
          <w:rFonts w:ascii="Arial Narrow" w:hAnsi="Arial Narrow"/>
          <w:sz w:val="20"/>
          <w:szCs w:val="20"/>
        </w:rPr>
        <w:t>; ornamental street lighting</w:t>
      </w:r>
    </w:p>
    <w:p w:rsidR="00337F00" w:rsidRDefault="00337F00" w:rsidP="00337F00">
      <w:pPr>
        <w:pStyle w:val="ListParagraph"/>
        <w:numPr>
          <w:ilvl w:val="0"/>
          <w:numId w:val="1"/>
        </w:numPr>
        <w:tabs>
          <w:tab w:val="num" w:pos="720"/>
        </w:tabs>
        <w:rPr>
          <w:rFonts w:ascii="Arial Narrow" w:hAnsi="Arial Narrow"/>
          <w:sz w:val="20"/>
          <w:szCs w:val="20"/>
        </w:rPr>
      </w:pPr>
      <w:r>
        <w:rPr>
          <w:rFonts w:ascii="Arial Narrow" w:hAnsi="Arial Narrow"/>
          <w:sz w:val="20"/>
          <w:szCs w:val="20"/>
        </w:rPr>
        <w:t>Chehalis Ave. from 3</w:t>
      </w:r>
      <w:r w:rsidRPr="003B5BBF">
        <w:rPr>
          <w:rFonts w:ascii="Arial Narrow" w:hAnsi="Arial Narrow"/>
          <w:sz w:val="20"/>
          <w:szCs w:val="20"/>
          <w:vertAlign w:val="superscript"/>
        </w:rPr>
        <w:t>rd</w:t>
      </w:r>
      <w:r>
        <w:rPr>
          <w:rFonts w:ascii="Arial Narrow" w:hAnsi="Arial Narrow"/>
          <w:sz w:val="20"/>
          <w:szCs w:val="20"/>
        </w:rPr>
        <w:t xml:space="preserve"> to 9</w:t>
      </w:r>
      <w:r w:rsidRPr="003B5BBF">
        <w:rPr>
          <w:rFonts w:ascii="Arial Narrow" w:hAnsi="Arial Narrow"/>
          <w:sz w:val="20"/>
          <w:szCs w:val="20"/>
          <w:vertAlign w:val="superscript"/>
        </w:rPr>
        <w:t>th</w:t>
      </w:r>
      <w:r>
        <w:rPr>
          <w:rFonts w:ascii="Arial Narrow" w:hAnsi="Arial Narrow"/>
          <w:sz w:val="20"/>
          <w:szCs w:val="20"/>
        </w:rPr>
        <w:t xml:space="preserve"> </w:t>
      </w:r>
      <w:proofErr w:type="spellStart"/>
      <w:r>
        <w:rPr>
          <w:rFonts w:ascii="Arial Narrow" w:hAnsi="Arial Narrow"/>
          <w:sz w:val="20"/>
          <w:szCs w:val="20"/>
        </w:rPr>
        <w:t>Sts</w:t>
      </w:r>
      <w:proofErr w:type="spellEnd"/>
      <w:r>
        <w:rPr>
          <w:rFonts w:ascii="Arial Narrow" w:hAnsi="Arial Narrow"/>
          <w:sz w:val="20"/>
          <w:szCs w:val="20"/>
        </w:rPr>
        <w:t>. - reconstruction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Scoping Phase</w:t>
      </w:r>
    </w:p>
    <w:p w:rsidR="00337F00" w:rsidRPr="00376F61" w:rsidRDefault="00337F00" w:rsidP="00337F00">
      <w:pPr>
        <w:pStyle w:val="ListParagraph"/>
        <w:tabs>
          <w:tab w:val="num" w:pos="720"/>
          <w:tab w:val="num" w:pos="1440"/>
        </w:tabs>
        <w:ind w:left="1080"/>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tab/>
        <w:t xml:space="preserve">With regard to Chehalis Avenue, Councilor Ketchum thought Lewis County put in an inferior road in front of the jail, and it is also partly deteriorating from heavy truck traffic from </w:t>
      </w:r>
      <w:proofErr w:type="spellStart"/>
      <w:r>
        <w:rPr>
          <w:rFonts w:ascii="Arial Narrow" w:hAnsi="Arial Narrow"/>
          <w:sz w:val="20"/>
          <w:szCs w:val="20"/>
        </w:rPr>
        <w:t>Darigold</w:t>
      </w:r>
      <w:proofErr w:type="spellEnd"/>
      <w:r>
        <w:rPr>
          <w:rFonts w:ascii="Arial Narrow" w:hAnsi="Arial Narrow"/>
          <w:sz w:val="20"/>
          <w:szCs w:val="20"/>
        </w:rPr>
        <w:t xml:space="preserve">.  He asked if those two entities should help with the costs of repair.  Mr. Schmitt stated it would be a good conversation to have, although </w:t>
      </w:r>
      <w:proofErr w:type="spellStart"/>
      <w:r>
        <w:rPr>
          <w:rFonts w:ascii="Arial Narrow" w:hAnsi="Arial Narrow"/>
          <w:sz w:val="20"/>
          <w:szCs w:val="20"/>
        </w:rPr>
        <w:t>Darigold</w:t>
      </w:r>
      <w:proofErr w:type="spellEnd"/>
      <w:r>
        <w:rPr>
          <w:rFonts w:ascii="Arial Narrow" w:hAnsi="Arial Narrow"/>
          <w:sz w:val="20"/>
          <w:szCs w:val="20"/>
        </w:rPr>
        <w:t xml:space="preserve"> using the street is a permitted use, so it should be built to those standards.</w:t>
      </w: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tab/>
        <w:t>Mayor Dawes asked about grant funding for Chehalis Avenue from 3</w:t>
      </w:r>
      <w:r w:rsidRPr="005E7232">
        <w:rPr>
          <w:rFonts w:ascii="Arial Narrow" w:hAnsi="Arial Narrow"/>
          <w:sz w:val="20"/>
          <w:szCs w:val="20"/>
          <w:vertAlign w:val="superscript"/>
        </w:rPr>
        <w:t>rd</w:t>
      </w:r>
      <w:r>
        <w:rPr>
          <w:rFonts w:ascii="Arial Narrow" w:hAnsi="Arial Narrow"/>
          <w:sz w:val="20"/>
          <w:szCs w:val="20"/>
        </w:rPr>
        <w:t xml:space="preserve"> to 9</w:t>
      </w:r>
      <w:r w:rsidRPr="005E7232">
        <w:rPr>
          <w:rFonts w:ascii="Arial Narrow" w:hAnsi="Arial Narrow"/>
          <w:sz w:val="20"/>
          <w:szCs w:val="20"/>
          <w:vertAlign w:val="superscript"/>
        </w:rPr>
        <w:t>th</w:t>
      </w:r>
      <w:r>
        <w:rPr>
          <w:rFonts w:ascii="Arial Narrow" w:hAnsi="Arial Narrow"/>
          <w:sz w:val="20"/>
          <w:szCs w:val="20"/>
        </w:rPr>
        <w:t xml:space="preserve"> Streets.  Mr. Schmitt stated that portion of Chehalis Avenue is a local access street and does not qualify for grant funding.</w:t>
      </w: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tab/>
        <w:t xml:space="preserve">Relating to National Avenue, the plan is to shift traffic over earlier since traffic reduces to one lane just beyond the slide.  There was concern from some council members about doing that.  There was also talk that a roundabout was a possibility for the National/Chamber intersection.  Councilor Lund stated he was not in favor of another roundabout.  Not knowing when the Chamber Way </w:t>
      </w:r>
      <w:proofErr w:type="gramStart"/>
      <w:r>
        <w:rPr>
          <w:rFonts w:ascii="Arial Narrow" w:hAnsi="Arial Narrow"/>
          <w:sz w:val="20"/>
          <w:szCs w:val="20"/>
        </w:rPr>
        <w:t>bridge</w:t>
      </w:r>
      <w:proofErr w:type="gramEnd"/>
      <w:r>
        <w:rPr>
          <w:rFonts w:ascii="Arial Narrow" w:hAnsi="Arial Narrow"/>
          <w:sz w:val="20"/>
          <w:szCs w:val="20"/>
        </w:rPr>
        <w:t xml:space="preserve"> could be replaced, the council indicated they would like to see the slide repaired without shifting traffic.</w:t>
      </w: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tab/>
      </w: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lastRenderedPageBreak/>
        <w:t>March 26, 2018</w:t>
      </w: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tab/>
        <w:t>Mr. Schmitt stated staff would like council’s c</w:t>
      </w:r>
      <w:r w:rsidRPr="009B12B7">
        <w:rPr>
          <w:rFonts w:ascii="Arial Narrow" w:hAnsi="Arial Narrow"/>
          <w:sz w:val="20"/>
          <w:szCs w:val="20"/>
        </w:rPr>
        <w:t>oncurrence</w:t>
      </w:r>
      <w:r>
        <w:rPr>
          <w:rFonts w:ascii="Arial Narrow" w:hAnsi="Arial Narrow"/>
          <w:sz w:val="20"/>
          <w:szCs w:val="20"/>
        </w:rPr>
        <w:t xml:space="preserve"> to </w:t>
      </w:r>
      <w:r w:rsidRPr="009B12B7">
        <w:rPr>
          <w:rFonts w:ascii="Arial Narrow" w:hAnsi="Arial Narrow"/>
          <w:sz w:val="20"/>
          <w:szCs w:val="20"/>
        </w:rPr>
        <w:t xml:space="preserve">move ahead with </w:t>
      </w:r>
      <w:r>
        <w:rPr>
          <w:rFonts w:ascii="Arial Narrow" w:hAnsi="Arial Narrow"/>
          <w:sz w:val="20"/>
          <w:szCs w:val="20"/>
        </w:rPr>
        <w:t xml:space="preserve">the </w:t>
      </w:r>
      <w:r w:rsidRPr="009B12B7">
        <w:rPr>
          <w:rFonts w:ascii="Arial Narrow" w:hAnsi="Arial Narrow"/>
          <w:sz w:val="20"/>
          <w:szCs w:val="20"/>
        </w:rPr>
        <w:t>2018 proposed projects</w:t>
      </w:r>
      <w:r>
        <w:rPr>
          <w:rFonts w:ascii="Arial Narrow" w:hAnsi="Arial Narrow"/>
          <w:sz w:val="20"/>
          <w:szCs w:val="20"/>
        </w:rPr>
        <w:t>, and will i</w:t>
      </w:r>
      <w:r w:rsidRPr="009B12B7">
        <w:rPr>
          <w:rFonts w:ascii="Arial Narrow" w:hAnsi="Arial Narrow"/>
          <w:sz w:val="20"/>
          <w:szCs w:val="20"/>
        </w:rPr>
        <w:t xml:space="preserve">ncorporate </w:t>
      </w:r>
      <w:r>
        <w:rPr>
          <w:rFonts w:ascii="Arial Narrow" w:hAnsi="Arial Narrow"/>
          <w:sz w:val="20"/>
          <w:szCs w:val="20"/>
        </w:rPr>
        <w:t>council’s f</w:t>
      </w:r>
      <w:r w:rsidRPr="009B12B7">
        <w:rPr>
          <w:rFonts w:ascii="Arial Narrow" w:hAnsi="Arial Narrow"/>
          <w:sz w:val="20"/>
          <w:szCs w:val="20"/>
        </w:rPr>
        <w:t xml:space="preserve">eedback into </w:t>
      </w:r>
      <w:r>
        <w:rPr>
          <w:rFonts w:ascii="Arial Narrow" w:hAnsi="Arial Narrow"/>
          <w:sz w:val="20"/>
          <w:szCs w:val="20"/>
        </w:rPr>
        <w:t xml:space="preserve">the </w:t>
      </w:r>
      <w:r w:rsidRPr="009B12B7">
        <w:rPr>
          <w:rFonts w:ascii="Arial Narrow" w:hAnsi="Arial Narrow"/>
          <w:sz w:val="20"/>
          <w:szCs w:val="20"/>
        </w:rPr>
        <w:t>2019-2024 Transportation Improvement Program</w:t>
      </w:r>
      <w:r>
        <w:rPr>
          <w:rFonts w:ascii="Arial Narrow" w:hAnsi="Arial Narrow"/>
          <w:sz w:val="20"/>
          <w:szCs w:val="20"/>
        </w:rPr>
        <w:t xml:space="preserve"> s</w:t>
      </w:r>
      <w:r w:rsidRPr="009B12B7">
        <w:rPr>
          <w:rFonts w:ascii="Arial Narrow" w:hAnsi="Arial Narrow"/>
          <w:sz w:val="20"/>
          <w:szCs w:val="20"/>
        </w:rPr>
        <w:t xml:space="preserve">cheduled for </w:t>
      </w:r>
      <w:r>
        <w:rPr>
          <w:rFonts w:ascii="Arial Narrow" w:hAnsi="Arial Narrow"/>
          <w:sz w:val="20"/>
          <w:szCs w:val="20"/>
        </w:rPr>
        <w:t>consideration in May.</w:t>
      </w:r>
    </w:p>
    <w:p w:rsidR="00337F00" w:rsidRDefault="00337F00" w:rsidP="00337F00">
      <w:pPr>
        <w:tabs>
          <w:tab w:val="num" w:pos="720"/>
          <w:tab w:val="num" w:pos="1440"/>
        </w:tabs>
        <w:rPr>
          <w:rFonts w:ascii="Arial Narrow" w:hAnsi="Arial Narrow"/>
          <w:sz w:val="20"/>
          <w:szCs w:val="20"/>
        </w:rPr>
      </w:pPr>
    </w:p>
    <w:p w:rsidR="00337F00" w:rsidRDefault="00337F00" w:rsidP="00337F00">
      <w:pPr>
        <w:tabs>
          <w:tab w:val="num" w:pos="720"/>
          <w:tab w:val="num" w:pos="1440"/>
        </w:tabs>
        <w:rPr>
          <w:rFonts w:ascii="Arial Narrow" w:hAnsi="Arial Narrow"/>
          <w:sz w:val="20"/>
          <w:szCs w:val="20"/>
        </w:rPr>
      </w:pPr>
      <w:r>
        <w:rPr>
          <w:rFonts w:ascii="Arial Narrow" w:hAnsi="Arial Narrow"/>
          <w:sz w:val="20"/>
          <w:szCs w:val="20"/>
        </w:rPr>
        <w:tab/>
        <w:t>With respect to National Avenue, City Manager Anderson stated staff could bring back some options and costs for addressing the slide.</w:t>
      </w:r>
    </w:p>
    <w:p w:rsidR="00337F00" w:rsidRDefault="00337F00" w:rsidP="00337F00">
      <w:pPr>
        <w:tabs>
          <w:tab w:val="num" w:pos="720"/>
          <w:tab w:val="num" w:pos="1440"/>
        </w:tabs>
        <w:rPr>
          <w:rFonts w:ascii="Arial Narrow" w:hAnsi="Arial Narrow"/>
          <w:sz w:val="20"/>
          <w:szCs w:val="20"/>
        </w:rPr>
      </w:pPr>
    </w:p>
    <w:p w:rsidR="00337F00" w:rsidRPr="00CE7E94" w:rsidRDefault="00337F00" w:rsidP="00337F00">
      <w:pPr>
        <w:tabs>
          <w:tab w:val="num" w:pos="720"/>
          <w:tab w:val="num" w:pos="1440"/>
        </w:tabs>
        <w:rPr>
          <w:rFonts w:ascii="Arial Narrow" w:hAnsi="Arial Narrow"/>
          <w:sz w:val="20"/>
          <w:szCs w:val="20"/>
        </w:rPr>
      </w:pPr>
      <w:r>
        <w:rPr>
          <w:rFonts w:ascii="Arial Narrow" w:hAnsi="Arial Narrow"/>
          <w:sz w:val="20"/>
          <w:szCs w:val="20"/>
        </w:rPr>
        <w:tab/>
        <w:t xml:space="preserve">The council concurred with the 2018 project list.  Mayor Dawes stated he was happy that signs have already been </w:t>
      </w:r>
      <w:r w:rsidRPr="00CE7E94">
        <w:rPr>
          <w:rFonts w:ascii="Arial Narrow" w:hAnsi="Arial Narrow"/>
          <w:sz w:val="20"/>
          <w:szCs w:val="20"/>
        </w:rPr>
        <w:t>purchased to notify the public that projects are being funded with TBD monies.</w:t>
      </w:r>
    </w:p>
    <w:p w:rsidR="00337F00" w:rsidRPr="00CE7E94" w:rsidRDefault="00337F00" w:rsidP="00337F00">
      <w:pPr>
        <w:tabs>
          <w:tab w:val="num" w:pos="720"/>
          <w:tab w:val="num" w:pos="1440"/>
        </w:tabs>
        <w:rPr>
          <w:rFonts w:ascii="Arial Narrow" w:hAnsi="Arial Narrow"/>
          <w:sz w:val="20"/>
          <w:szCs w:val="20"/>
        </w:rPr>
      </w:pPr>
    </w:p>
    <w:p w:rsidR="00337F00" w:rsidRPr="00CE7E94" w:rsidRDefault="00337F00" w:rsidP="00337F00">
      <w:pPr>
        <w:rPr>
          <w:rFonts w:ascii="Arial Narrow" w:hAnsi="Arial Narrow"/>
          <w:sz w:val="20"/>
          <w:szCs w:val="20"/>
        </w:rPr>
      </w:pPr>
      <w:r w:rsidRPr="00CE7E94">
        <w:rPr>
          <w:rFonts w:ascii="Arial Narrow" w:hAnsi="Arial Narrow"/>
          <w:sz w:val="20"/>
          <w:szCs w:val="20"/>
        </w:rPr>
        <w:tab/>
        <w:t xml:space="preserve">6. </w:t>
      </w:r>
      <w:r w:rsidRPr="00CE7E94">
        <w:rPr>
          <w:rFonts w:ascii="Arial Narrow" w:hAnsi="Arial Narrow"/>
          <w:b/>
          <w:sz w:val="20"/>
          <w:szCs w:val="20"/>
          <w:u w:val="single"/>
        </w:rPr>
        <w:t>Administration Reports</w:t>
      </w:r>
      <w:r w:rsidRPr="00CE7E94">
        <w:rPr>
          <w:rFonts w:ascii="Arial Narrow" w:hAnsi="Arial Narrow"/>
          <w:sz w:val="20"/>
          <w:szCs w:val="20"/>
        </w:rPr>
        <w:t>.</w:t>
      </w:r>
    </w:p>
    <w:p w:rsidR="00337F00" w:rsidRPr="00CE7E94" w:rsidRDefault="00337F00" w:rsidP="00337F00">
      <w:pPr>
        <w:rPr>
          <w:rFonts w:ascii="Arial Narrow" w:hAnsi="Arial Narrow"/>
          <w:sz w:val="20"/>
          <w:szCs w:val="20"/>
        </w:rPr>
      </w:pPr>
    </w:p>
    <w:p w:rsidR="00337F00" w:rsidRDefault="00337F00" w:rsidP="00337F00">
      <w:pPr>
        <w:rPr>
          <w:rFonts w:ascii="Arial Narrow" w:hAnsi="Arial Narrow" w:cs="Arial"/>
          <w:color w:val="000000"/>
          <w:sz w:val="20"/>
          <w:szCs w:val="20"/>
        </w:rPr>
      </w:pPr>
      <w:r w:rsidRPr="00CE7E94">
        <w:rPr>
          <w:rFonts w:ascii="Arial Narrow" w:hAnsi="Arial Narrow"/>
          <w:sz w:val="20"/>
          <w:szCs w:val="20"/>
        </w:rPr>
        <w:tab/>
        <w:t xml:space="preserve">a. </w:t>
      </w:r>
      <w:r w:rsidRPr="00CE7E94">
        <w:rPr>
          <w:rFonts w:ascii="Arial Narrow" w:hAnsi="Arial Narrow"/>
          <w:b/>
          <w:sz w:val="20"/>
          <w:szCs w:val="20"/>
          <w:u w:val="single"/>
        </w:rPr>
        <w:t>Finance Report</w:t>
      </w:r>
      <w:r w:rsidRPr="00CE7E94">
        <w:rPr>
          <w:rFonts w:ascii="Arial Narrow" w:hAnsi="Arial Narrow"/>
          <w:sz w:val="20"/>
          <w:szCs w:val="20"/>
        </w:rPr>
        <w:t xml:space="preserve">.  Chun Saul reported on the first two months of 2018’s financial activities.  She explained </w:t>
      </w:r>
      <w:r>
        <w:rPr>
          <w:rFonts w:ascii="Arial Narrow" w:hAnsi="Arial Narrow"/>
          <w:sz w:val="20"/>
          <w:szCs w:val="20"/>
        </w:rPr>
        <w:t xml:space="preserve">that </w:t>
      </w:r>
      <w:r w:rsidRPr="00CE7E94">
        <w:rPr>
          <w:rFonts w:ascii="Arial Narrow" w:hAnsi="Arial Narrow" w:cs="Arial"/>
          <w:color w:val="000000"/>
          <w:sz w:val="20"/>
          <w:szCs w:val="20"/>
        </w:rPr>
        <w:t xml:space="preserve">16.7% (2 of 12 months) was used as the target percentage for comparing the actual year-to-date outcome to the 2018 adopted budget. </w:t>
      </w:r>
      <w:r>
        <w:rPr>
          <w:rFonts w:ascii="Arial Narrow" w:hAnsi="Arial Narrow" w:cs="Arial"/>
          <w:color w:val="000000"/>
          <w:sz w:val="20"/>
          <w:szCs w:val="20"/>
        </w:rPr>
        <w:t xml:space="preserve"> </w:t>
      </w:r>
      <w:r w:rsidRPr="00CE7E94">
        <w:rPr>
          <w:rFonts w:ascii="Arial Narrow" w:hAnsi="Arial Narrow" w:cs="Arial"/>
          <w:color w:val="000000"/>
          <w:sz w:val="20"/>
          <w:szCs w:val="20"/>
        </w:rPr>
        <w:t>Expenditures exceeded revenues by $371,537.</w:t>
      </w:r>
      <w:r>
        <w:rPr>
          <w:rFonts w:ascii="Arial Narrow" w:hAnsi="Arial Narrow" w:cs="Arial"/>
          <w:color w:val="000000"/>
          <w:sz w:val="20"/>
          <w:szCs w:val="20"/>
        </w:rPr>
        <w:t xml:space="preserve">  She stated this was primarily caused by property taxes, explaining that the first half property taxes are not due until the end of April and the city will not receive those funds until May.  She stated all other revenues were on target, while sales and use taxes were about 9% higher than this time last year.  Ms. Saul stated most departments were under the 16.7% target.  Those departments that had higher expenditures were due to WCIA insurance, which is paid in February; retroactive pay adjustments; and the purchase of a vehicle for the fire department.</w:t>
      </w:r>
    </w:p>
    <w:p w:rsidR="00337F00" w:rsidRDefault="00337F00" w:rsidP="00337F00">
      <w:pPr>
        <w:rPr>
          <w:rFonts w:ascii="Arial Narrow" w:hAnsi="Arial Narrow" w:cs="Arial"/>
          <w:color w:val="000000"/>
          <w:sz w:val="20"/>
          <w:szCs w:val="20"/>
        </w:rPr>
      </w:pPr>
    </w:p>
    <w:p w:rsidR="00337F00" w:rsidRPr="00CE7E94" w:rsidRDefault="00337F00" w:rsidP="00337F00">
      <w:pPr>
        <w:rPr>
          <w:rFonts w:ascii="Arial Narrow" w:hAnsi="Arial Narrow" w:cs="Arial"/>
          <w:color w:val="000000"/>
          <w:sz w:val="20"/>
          <w:szCs w:val="20"/>
        </w:rPr>
      </w:pPr>
      <w:r>
        <w:rPr>
          <w:rFonts w:ascii="Arial Narrow" w:hAnsi="Arial Narrow" w:cs="Arial"/>
          <w:color w:val="000000"/>
          <w:sz w:val="20"/>
          <w:szCs w:val="20"/>
        </w:rPr>
        <w:tab/>
        <w:t>Councilor Harris suggested that the PowerPoint presentation be placed on the city’s website for the public to view.</w:t>
      </w:r>
    </w:p>
    <w:p w:rsidR="00337F00" w:rsidRPr="00CE7E94" w:rsidRDefault="00337F00" w:rsidP="00337F00">
      <w:pPr>
        <w:rPr>
          <w:rFonts w:ascii="Arial Narrow" w:hAnsi="Arial Narrow" w:cs="Arial"/>
          <w:color w:val="000000"/>
          <w:sz w:val="20"/>
          <w:szCs w:val="20"/>
        </w:rPr>
      </w:pPr>
    </w:p>
    <w:p w:rsidR="00337F00" w:rsidRDefault="00337F00" w:rsidP="00337F00">
      <w:pPr>
        <w:pStyle w:val="BodyTextIndent"/>
        <w:ind w:firstLine="0"/>
      </w:pPr>
      <w:r>
        <w:tab/>
        <w:t xml:space="preserve">b. </w:t>
      </w:r>
      <w:r w:rsidRPr="006E0729">
        <w:rPr>
          <w:b/>
          <w:u w:val="single"/>
        </w:rPr>
        <w:t>City Manager Update</w:t>
      </w:r>
      <w:r>
        <w:t>.  City Manager Anderson stated the library roof will be replaced, but due to weather the project will start next Monday.  She noted the drive-up window will be closed during operating hours as that area will be used for staging.  The project should be completed in two to three weeks.  Ms. Anderson reminded everyone about memorial services for Orin Smith that are set for April 8 and 2:00 pm in Kane Hall on the University of Washington campus.  She shared a framed copy of the newspaper article surrounding the commemorative naming of a portion of SW 16</w:t>
      </w:r>
      <w:r w:rsidRPr="00A877D5">
        <w:rPr>
          <w:vertAlign w:val="superscript"/>
        </w:rPr>
        <w:t>th</w:t>
      </w:r>
      <w:r>
        <w:t xml:space="preserve"> Street in Orin Smith’s name.  The article was beautifully framed and generously donated by David Hartz, owner of Book ‘N Brush.  Mayor Dawes noted a floral arrangement will be sent on behalf of the city to the April 8 services.</w:t>
      </w:r>
    </w:p>
    <w:p w:rsidR="00337F00" w:rsidRDefault="00337F00" w:rsidP="00337F00">
      <w:pPr>
        <w:pStyle w:val="BodyTextIndent"/>
        <w:ind w:firstLine="0"/>
      </w:pPr>
    </w:p>
    <w:p w:rsidR="00337F00" w:rsidRPr="00504F27" w:rsidRDefault="00337F00" w:rsidP="00337F00">
      <w:pPr>
        <w:pStyle w:val="BodyTextIndent"/>
        <w:ind w:firstLine="0"/>
      </w:pPr>
      <w:r w:rsidRPr="00504F27">
        <w:tab/>
      </w:r>
      <w:r>
        <w:t>7</w:t>
      </w:r>
      <w:r w:rsidRPr="00504F27">
        <w:t xml:space="preserve">. </w:t>
      </w:r>
      <w:r w:rsidRPr="00504F27">
        <w:rPr>
          <w:b/>
          <w:u w:val="single"/>
        </w:rPr>
        <w:t>Councilor Reports/Committee Updates</w:t>
      </w:r>
      <w:r w:rsidRPr="00504F27">
        <w:t>.</w:t>
      </w:r>
    </w:p>
    <w:p w:rsidR="00337F00" w:rsidRPr="00504F27" w:rsidRDefault="00337F00" w:rsidP="00337F00">
      <w:pPr>
        <w:pStyle w:val="BodyTextIndent"/>
        <w:ind w:firstLine="0"/>
      </w:pPr>
    </w:p>
    <w:p w:rsidR="00337F00" w:rsidRDefault="00337F00" w:rsidP="00337F00">
      <w:pPr>
        <w:pStyle w:val="BodyTextIndent"/>
        <w:ind w:firstLine="0"/>
      </w:pPr>
      <w:r w:rsidRPr="00504F27">
        <w:tab/>
        <w:t xml:space="preserve">a. Councilor </w:t>
      </w:r>
      <w:r>
        <w:t>Harris reported that the Chehalis Basin Partnership has been asked by the legislature to update their watershed plan to include strategies and projects for off-setting the consumptive water use of new “exempt” wells (</w:t>
      </w:r>
      <w:proofErr w:type="spellStart"/>
      <w:r>
        <w:t>Hirst</w:t>
      </w:r>
      <w:proofErr w:type="spellEnd"/>
      <w:r>
        <w:t xml:space="preserve"> decision), which can impact development.  Funds will be allocated to the Partnership for the project.</w:t>
      </w:r>
    </w:p>
    <w:p w:rsidR="00337F00" w:rsidRDefault="00337F00" w:rsidP="00337F00">
      <w:pPr>
        <w:pStyle w:val="BodyTextIndent"/>
        <w:ind w:firstLine="0"/>
      </w:pPr>
    </w:p>
    <w:p w:rsidR="00337F00" w:rsidRDefault="00337F00" w:rsidP="00337F00">
      <w:pPr>
        <w:pStyle w:val="BodyTextIndent"/>
        <w:ind w:firstLine="0"/>
      </w:pPr>
      <w:r w:rsidRPr="00504F27">
        <w:tab/>
      </w:r>
      <w:proofErr w:type="gramStart"/>
      <w:r>
        <w:t>b</w:t>
      </w:r>
      <w:proofErr w:type="gramEnd"/>
      <w:r>
        <w:t xml:space="preserve">. </w:t>
      </w:r>
      <w:r w:rsidRPr="00504F27">
        <w:t xml:space="preserve">Mayor Dawes </w:t>
      </w:r>
      <w:r>
        <w:t>attended the Twin Transit board meeting for Councilor Taylor.</w:t>
      </w:r>
    </w:p>
    <w:p w:rsidR="00337F00" w:rsidRDefault="00337F00" w:rsidP="00337F00">
      <w:pPr>
        <w:pStyle w:val="BodyTextIndent"/>
        <w:ind w:firstLine="0"/>
      </w:pPr>
    </w:p>
    <w:p w:rsidR="00337F00" w:rsidRPr="002250C4" w:rsidRDefault="00337F00" w:rsidP="00337F00">
      <w:pPr>
        <w:pStyle w:val="BodyTextIndent"/>
        <w:ind w:firstLine="0"/>
      </w:pPr>
      <w:r>
        <w:tab/>
        <w:t>T</w:t>
      </w:r>
      <w:r w:rsidRPr="002250C4">
        <w:t xml:space="preserve">here being no further business to come before the council, the meeting was </w:t>
      </w:r>
      <w:r>
        <w:t>adjourned at 6:42 pm.</w:t>
      </w:r>
    </w:p>
    <w:p w:rsidR="00337F00" w:rsidRDefault="00337F00" w:rsidP="00337F00">
      <w:pPr>
        <w:pStyle w:val="BodyTextIndent"/>
      </w:pPr>
    </w:p>
    <w:p w:rsidR="00337F00" w:rsidRDefault="00337F00" w:rsidP="00337F00">
      <w:pPr>
        <w:pStyle w:val="BodyTextIndent"/>
      </w:pPr>
    </w:p>
    <w:p w:rsidR="00337F00" w:rsidRDefault="00337F00" w:rsidP="00337F00">
      <w:pPr>
        <w:pStyle w:val="BodyTextIndent"/>
      </w:pPr>
    </w:p>
    <w:p w:rsidR="00337F00" w:rsidRPr="00504F27" w:rsidRDefault="00337F00" w:rsidP="00337F00">
      <w:pPr>
        <w:pStyle w:val="BodyTextIndent"/>
        <w:ind w:firstLine="0"/>
      </w:pPr>
      <w:r w:rsidRPr="00504F27">
        <w:tab/>
      </w:r>
      <w:r w:rsidRPr="00504F27">
        <w:tab/>
      </w:r>
      <w:r w:rsidRPr="00504F27">
        <w:tab/>
      </w:r>
      <w:r w:rsidRPr="00504F27">
        <w:tab/>
      </w:r>
      <w:r w:rsidRPr="00504F27">
        <w:tab/>
      </w:r>
      <w:r w:rsidRPr="00504F27">
        <w:tab/>
      </w:r>
      <w:r w:rsidRPr="00504F27">
        <w:tab/>
      </w:r>
      <w:r>
        <w:tab/>
      </w:r>
      <w:r w:rsidRPr="00504F27">
        <w:t>Dennis L. Dawes, Mayor</w:t>
      </w:r>
    </w:p>
    <w:p w:rsidR="00337F00" w:rsidRPr="00504F27" w:rsidRDefault="00337F00" w:rsidP="00337F00">
      <w:pPr>
        <w:pStyle w:val="BodyTextIndent"/>
        <w:ind w:firstLine="0"/>
      </w:pPr>
    </w:p>
    <w:p w:rsidR="00337F00" w:rsidRPr="00504F27" w:rsidRDefault="00337F00" w:rsidP="00337F00">
      <w:pPr>
        <w:pStyle w:val="BodyTextIndent"/>
        <w:ind w:firstLine="0"/>
      </w:pPr>
    </w:p>
    <w:p w:rsidR="00337F00" w:rsidRPr="00504F27" w:rsidRDefault="00337F00" w:rsidP="00337F00">
      <w:pPr>
        <w:pStyle w:val="BodyTextIndent"/>
        <w:ind w:firstLine="0"/>
      </w:pPr>
      <w:r w:rsidRPr="00504F27">
        <w:t>Caryn Foley, City Clerk</w:t>
      </w:r>
    </w:p>
    <w:p w:rsidR="00337F00" w:rsidRPr="00504F27" w:rsidRDefault="00337F00" w:rsidP="00337F00">
      <w:pPr>
        <w:pStyle w:val="BodyTextIndent"/>
        <w:ind w:firstLine="0"/>
      </w:pPr>
    </w:p>
    <w:p w:rsidR="00337F00" w:rsidRPr="00504F27" w:rsidRDefault="00337F00" w:rsidP="00337F00">
      <w:pPr>
        <w:pStyle w:val="BodyTextIndent"/>
        <w:ind w:firstLine="0"/>
      </w:pPr>
      <w:r w:rsidRPr="00504F27">
        <w:t>Approved:</w:t>
      </w:r>
      <w:r>
        <w:t xml:space="preserve">  4/9/2018</w:t>
      </w:r>
      <w:r w:rsidRPr="00504F27">
        <w:t xml:space="preserve"> </w:t>
      </w:r>
    </w:p>
    <w:p w:rsidR="00337F00" w:rsidRDefault="00337F00" w:rsidP="00337F00">
      <w:pPr>
        <w:pStyle w:val="BodyTextIndent"/>
        <w:ind w:firstLine="0"/>
      </w:pPr>
      <w:r>
        <w:t>Initials: cf</w:t>
      </w:r>
      <w:bookmarkStart w:id="0" w:name="_GoBack"/>
      <w:bookmarkEnd w:id="0"/>
    </w:p>
    <w:p w:rsidR="00C16005" w:rsidRDefault="00C16005"/>
    <w:sectPr w:rsidR="00C16005" w:rsidSect="00337F0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F33"/>
    <w:multiLevelType w:val="hybridMultilevel"/>
    <w:tmpl w:val="EB6E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00"/>
    <w:rsid w:val="00337F00"/>
    <w:rsid w:val="00C1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7F00"/>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337F00"/>
    <w:rPr>
      <w:rFonts w:ascii="Arial Narrow" w:eastAsia="Times New Roman" w:hAnsi="Arial Narrow" w:cs="Times New Roman"/>
      <w:sz w:val="20"/>
      <w:szCs w:val="20"/>
    </w:rPr>
  </w:style>
  <w:style w:type="paragraph" w:styleId="ListParagraph">
    <w:name w:val="List Paragraph"/>
    <w:basedOn w:val="Normal"/>
    <w:uiPriority w:val="34"/>
    <w:qFormat/>
    <w:rsid w:val="00337F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7F00"/>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337F00"/>
    <w:rPr>
      <w:rFonts w:ascii="Arial Narrow" w:eastAsia="Times New Roman" w:hAnsi="Arial Narrow" w:cs="Times New Roman"/>
      <w:sz w:val="20"/>
      <w:szCs w:val="20"/>
    </w:rPr>
  </w:style>
  <w:style w:type="paragraph" w:styleId="ListParagraph">
    <w:name w:val="List Paragraph"/>
    <w:basedOn w:val="Normal"/>
    <w:uiPriority w:val="34"/>
    <w:qFormat/>
    <w:rsid w:val="00337F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Foley</dc:creator>
  <cp:lastModifiedBy>Caryn Foley</cp:lastModifiedBy>
  <cp:revision>1</cp:revision>
  <dcterms:created xsi:type="dcterms:W3CDTF">2018-04-19T19:49:00Z</dcterms:created>
  <dcterms:modified xsi:type="dcterms:W3CDTF">2018-04-19T19:50:00Z</dcterms:modified>
</cp:coreProperties>
</file>