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97BE70" w14:textId="77777777" w:rsidR="005D06B7" w:rsidRPr="0067034D" w:rsidRDefault="005D06B7" w:rsidP="005D06B7">
      <w:pPr>
        <w:jc w:val="center"/>
        <w:rPr>
          <w:b/>
          <w:sz w:val="28"/>
        </w:rPr>
      </w:pPr>
      <w:r w:rsidRPr="0067034D">
        <w:rPr>
          <w:b/>
          <w:sz w:val="28"/>
        </w:rPr>
        <w:t xml:space="preserve">BID SPECIFICATIONS </w:t>
      </w:r>
      <w:r>
        <w:rPr>
          <w:b/>
          <w:sz w:val="28"/>
        </w:rPr>
        <w:t xml:space="preserve">AND </w:t>
      </w:r>
      <w:r w:rsidRPr="0067034D">
        <w:rPr>
          <w:b/>
          <w:sz w:val="28"/>
        </w:rPr>
        <w:t>INSTRUCTIONS</w:t>
      </w:r>
    </w:p>
    <w:p w14:paraId="0A71B7F7" w14:textId="45390360" w:rsidR="005D06B7" w:rsidRPr="00F05200" w:rsidRDefault="005D06B7" w:rsidP="005D06B7">
      <w:pPr>
        <w:jc w:val="center"/>
        <w:rPr>
          <w:b/>
          <w:caps/>
          <w:sz w:val="28"/>
        </w:rPr>
      </w:pPr>
      <w:r w:rsidRPr="00F05200">
        <w:rPr>
          <w:b/>
          <w:caps/>
          <w:sz w:val="28"/>
        </w:rPr>
        <w:t xml:space="preserve">Janitorial Services for </w:t>
      </w:r>
      <w:r w:rsidR="009526D0">
        <w:rPr>
          <w:b/>
          <w:caps/>
          <w:sz w:val="28"/>
        </w:rPr>
        <w:t>Chehalis-Centralia Airport</w:t>
      </w:r>
      <w:r w:rsidRPr="00F05200">
        <w:rPr>
          <w:b/>
          <w:caps/>
          <w:sz w:val="28"/>
        </w:rPr>
        <w:t xml:space="preserve"> Facilities</w:t>
      </w:r>
    </w:p>
    <w:p w14:paraId="47AB458A" w14:textId="77777777" w:rsidR="005D06B7" w:rsidRDefault="005D06B7" w:rsidP="005D06B7"/>
    <w:p w14:paraId="10978B90" w14:textId="77777777" w:rsidR="005D06B7" w:rsidRDefault="005D06B7" w:rsidP="005D06B7"/>
    <w:p w14:paraId="20D1D148" w14:textId="77777777" w:rsidR="005D06B7" w:rsidRPr="009526D0" w:rsidRDefault="005D06B7" w:rsidP="005D06B7">
      <w:pPr>
        <w:pStyle w:val="ListParagraph"/>
        <w:numPr>
          <w:ilvl w:val="0"/>
          <w:numId w:val="2"/>
        </w:numPr>
        <w:rPr>
          <w:szCs w:val="20"/>
        </w:rPr>
      </w:pPr>
      <w:r w:rsidRPr="009526D0">
        <w:rPr>
          <w:szCs w:val="20"/>
        </w:rPr>
        <w:t>All fields in the attached “Janitorial Services – Bid Sheet” (Exhibit A) shall be completely filled in.  Blank fields will be considered as not bid.  Bidders shall review the “Schedule of Janitorial Services” (Exhibit B) and provide bid quotes accordingly.</w:t>
      </w:r>
    </w:p>
    <w:p w14:paraId="2C5672F3" w14:textId="77777777" w:rsidR="005D06B7" w:rsidRPr="009526D0" w:rsidRDefault="005D06B7" w:rsidP="005D06B7">
      <w:pPr>
        <w:pStyle w:val="ListParagraph"/>
        <w:rPr>
          <w:szCs w:val="20"/>
        </w:rPr>
      </w:pPr>
    </w:p>
    <w:p w14:paraId="0B84AC2C" w14:textId="6F3E23D9" w:rsidR="005D06B7" w:rsidRPr="009526D0" w:rsidRDefault="005D06B7" w:rsidP="005D06B7">
      <w:pPr>
        <w:pStyle w:val="ListParagraph"/>
        <w:numPr>
          <w:ilvl w:val="0"/>
          <w:numId w:val="2"/>
        </w:numPr>
        <w:rPr>
          <w:rFonts w:ascii="Calibri" w:hAnsi="Calibri"/>
        </w:rPr>
      </w:pPr>
      <w:r w:rsidRPr="009526D0">
        <w:t xml:space="preserve">All bids shall be sealed and submitted to the Chehalis-Centralia Airport on or before 3:00 pm on Thursday, April 25, 2024, at which time bids will be publicly opened and read.  After opening, all bids are considered public documents, and will be made available upon request.  Bids must be presented in a sealed envelope marked “Janitorial Services.”  </w:t>
      </w:r>
      <w:r w:rsidRPr="009526D0">
        <w:rPr>
          <w:rFonts w:ascii="Calibri" w:hAnsi="Calibri"/>
        </w:rPr>
        <w:t xml:space="preserve">Any bids mailed to the Chehalis-Centralia Airport (880 NW Airport Rd., Chehalis, WA 98532) must be received before the date and time scheduled for bid opening.  </w:t>
      </w:r>
    </w:p>
    <w:p w14:paraId="7BCDC9EE" w14:textId="77777777" w:rsidR="005D06B7" w:rsidRPr="009526D0" w:rsidRDefault="005D06B7" w:rsidP="005D06B7">
      <w:pPr>
        <w:pStyle w:val="ListParagraph"/>
        <w:rPr>
          <w:szCs w:val="20"/>
        </w:rPr>
      </w:pPr>
    </w:p>
    <w:p w14:paraId="049B762D" w14:textId="7E9CC94A" w:rsidR="005D06B7" w:rsidRPr="009526D0" w:rsidRDefault="005D06B7" w:rsidP="005D06B7">
      <w:pPr>
        <w:pStyle w:val="ListParagraph"/>
        <w:numPr>
          <w:ilvl w:val="0"/>
          <w:numId w:val="2"/>
        </w:numPr>
        <w:rPr>
          <w:szCs w:val="20"/>
        </w:rPr>
      </w:pPr>
      <w:r w:rsidRPr="009526D0">
        <w:rPr>
          <w:szCs w:val="20"/>
        </w:rPr>
        <w:t xml:space="preserve">All bidders shall include the names and contact information of persons as a reference for current or prior clients.  The </w:t>
      </w:r>
      <w:r w:rsidR="009526D0">
        <w:rPr>
          <w:szCs w:val="20"/>
        </w:rPr>
        <w:t>Airport</w:t>
      </w:r>
      <w:r w:rsidRPr="009526D0">
        <w:rPr>
          <w:szCs w:val="20"/>
        </w:rPr>
        <w:t xml:space="preserve"> </w:t>
      </w:r>
      <w:r w:rsidR="00366EE5">
        <w:rPr>
          <w:szCs w:val="20"/>
        </w:rPr>
        <w:t xml:space="preserve">may </w:t>
      </w:r>
      <w:r w:rsidRPr="009526D0">
        <w:rPr>
          <w:szCs w:val="20"/>
        </w:rPr>
        <w:t>contact references for any bidder being considered.</w:t>
      </w:r>
    </w:p>
    <w:p w14:paraId="5B114302" w14:textId="77777777" w:rsidR="005D06B7" w:rsidRPr="009526D0" w:rsidRDefault="005D06B7" w:rsidP="005D06B7">
      <w:pPr>
        <w:pStyle w:val="ListParagraph"/>
        <w:rPr>
          <w:szCs w:val="20"/>
        </w:rPr>
      </w:pPr>
    </w:p>
    <w:p w14:paraId="0159517C" w14:textId="33347B1E" w:rsidR="005D06B7" w:rsidRPr="009526D0" w:rsidRDefault="005D06B7" w:rsidP="005D06B7">
      <w:pPr>
        <w:pStyle w:val="ListParagraph"/>
        <w:numPr>
          <w:ilvl w:val="0"/>
          <w:numId w:val="2"/>
        </w:numPr>
        <w:rPr>
          <w:szCs w:val="20"/>
        </w:rPr>
      </w:pPr>
      <w:r w:rsidRPr="009526D0">
        <w:rPr>
          <w:szCs w:val="20"/>
        </w:rPr>
        <w:t>All bidders shall apprise themselves of the facilities and conditions of the equipment to be cleaned and maintained by scheduling a tour of the facilities prior to submitting a bid.  Bidders may contact Cassie Frazier (Administrative Assistant) by calling 360.748.1230 to schedule a tour. Tours will be conducted from 10:00 am to 3:00 pm.</w:t>
      </w:r>
    </w:p>
    <w:p w14:paraId="20133F6E" w14:textId="77777777" w:rsidR="005D06B7" w:rsidRPr="009526D0" w:rsidRDefault="005D06B7" w:rsidP="005D06B7">
      <w:pPr>
        <w:pStyle w:val="ListParagraph"/>
        <w:rPr>
          <w:szCs w:val="20"/>
        </w:rPr>
      </w:pPr>
    </w:p>
    <w:p w14:paraId="3CFD42BD" w14:textId="7B540591" w:rsidR="005D06B7" w:rsidRPr="009526D0" w:rsidRDefault="005D06B7" w:rsidP="005D06B7">
      <w:pPr>
        <w:pStyle w:val="ListParagraph"/>
        <w:numPr>
          <w:ilvl w:val="0"/>
          <w:numId w:val="2"/>
        </w:numPr>
        <w:rPr>
          <w:szCs w:val="20"/>
        </w:rPr>
      </w:pPr>
      <w:r w:rsidRPr="009526D0">
        <w:rPr>
          <w:szCs w:val="20"/>
        </w:rPr>
        <w:t xml:space="preserve">Successful bidder will enter into a service agreement or contract with the </w:t>
      </w:r>
      <w:r w:rsidR="009526D0">
        <w:rPr>
          <w:szCs w:val="20"/>
        </w:rPr>
        <w:t>Airport/</w:t>
      </w:r>
      <w:r w:rsidRPr="009526D0">
        <w:rPr>
          <w:szCs w:val="20"/>
        </w:rPr>
        <w:t xml:space="preserve">City for the specified </w:t>
      </w:r>
      <w:r w:rsidR="00366EE5">
        <w:rPr>
          <w:szCs w:val="20"/>
        </w:rPr>
        <w:t>J</w:t>
      </w:r>
      <w:r w:rsidRPr="009526D0">
        <w:rPr>
          <w:szCs w:val="20"/>
        </w:rPr>
        <w:t xml:space="preserve">anitorial </w:t>
      </w:r>
      <w:r w:rsidR="00366EE5">
        <w:rPr>
          <w:szCs w:val="20"/>
        </w:rPr>
        <w:t>S</w:t>
      </w:r>
      <w:r w:rsidRPr="009526D0">
        <w:rPr>
          <w:szCs w:val="20"/>
        </w:rPr>
        <w:t xml:space="preserve">ervices (Exhibit C).  Such agreement or contract must be approved by the City Attorney and may provide for a </w:t>
      </w:r>
      <w:r w:rsidR="009526D0">
        <w:rPr>
          <w:szCs w:val="20"/>
        </w:rPr>
        <w:t>renewal</w:t>
      </w:r>
      <w:r w:rsidRPr="009526D0">
        <w:rPr>
          <w:szCs w:val="20"/>
        </w:rPr>
        <w:t xml:space="preserve"> after the first calendar year.  </w:t>
      </w:r>
    </w:p>
    <w:p w14:paraId="5AF63303" w14:textId="77777777" w:rsidR="005D06B7" w:rsidRPr="009526D0" w:rsidRDefault="005D06B7" w:rsidP="005D06B7">
      <w:pPr>
        <w:pStyle w:val="ListParagraph"/>
        <w:rPr>
          <w:szCs w:val="20"/>
        </w:rPr>
      </w:pPr>
    </w:p>
    <w:p w14:paraId="320FD893" w14:textId="70645037" w:rsidR="005D06B7" w:rsidRPr="009526D0" w:rsidRDefault="005D06B7" w:rsidP="005D06B7">
      <w:pPr>
        <w:pStyle w:val="ListParagraph"/>
        <w:numPr>
          <w:ilvl w:val="0"/>
          <w:numId w:val="2"/>
        </w:numPr>
        <w:rPr>
          <w:szCs w:val="20"/>
        </w:rPr>
      </w:pPr>
      <w:r w:rsidRPr="009526D0">
        <w:rPr>
          <w:szCs w:val="20"/>
        </w:rPr>
        <w:t xml:space="preserve">Successful bidder will provide City with </w:t>
      </w:r>
      <w:r w:rsidR="00366EE5">
        <w:rPr>
          <w:szCs w:val="20"/>
        </w:rPr>
        <w:t>N</w:t>
      </w:r>
      <w:r w:rsidRPr="009526D0">
        <w:rPr>
          <w:szCs w:val="20"/>
        </w:rPr>
        <w:t xml:space="preserve">otice of </w:t>
      </w:r>
      <w:r w:rsidR="00366EE5">
        <w:rPr>
          <w:szCs w:val="20"/>
        </w:rPr>
        <w:t>I</w:t>
      </w:r>
      <w:r w:rsidRPr="009526D0">
        <w:rPr>
          <w:szCs w:val="20"/>
        </w:rPr>
        <w:t xml:space="preserve">ntent to </w:t>
      </w:r>
      <w:r w:rsidR="00366EE5">
        <w:rPr>
          <w:szCs w:val="20"/>
        </w:rPr>
        <w:t>p</w:t>
      </w:r>
      <w:r w:rsidRPr="009526D0">
        <w:rPr>
          <w:szCs w:val="20"/>
        </w:rPr>
        <w:t xml:space="preserve">ay </w:t>
      </w:r>
      <w:r w:rsidR="00366EE5">
        <w:rPr>
          <w:szCs w:val="20"/>
        </w:rPr>
        <w:t>P</w:t>
      </w:r>
      <w:r w:rsidRPr="009526D0">
        <w:rPr>
          <w:szCs w:val="20"/>
        </w:rPr>
        <w:t xml:space="preserve">revailing </w:t>
      </w:r>
      <w:r w:rsidR="00366EE5">
        <w:rPr>
          <w:szCs w:val="20"/>
        </w:rPr>
        <w:t>W</w:t>
      </w:r>
      <w:r w:rsidRPr="009526D0">
        <w:rPr>
          <w:szCs w:val="20"/>
        </w:rPr>
        <w:t xml:space="preserve">age, </w:t>
      </w:r>
      <w:r w:rsidR="009526D0" w:rsidRPr="009526D0">
        <w:rPr>
          <w:szCs w:val="20"/>
        </w:rPr>
        <w:t>E-Verify</w:t>
      </w:r>
      <w:r w:rsidRPr="009526D0">
        <w:rPr>
          <w:szCs w:val="20"/>
        </w:rPr>
        <w:t xml:space="preserve"> documentation, proof of insurance, proof of bonding for each employee that will be working on city property, and any other documentation required by local, state, or federal statutes relating to the type of services provided.</w:t>
      </w:r>
    </w:p>
    <w:p w14:paraId="24F45B1E" w14:textId="77777777" w:rsidR="005D06B7" w:rsidRPr="009526D0" w:rsidRDefault="005D06B7" w:rsidP="005D06B7">
      <w:pPr>
        <w:pStyle w:val="ListParagraph"/>
        <w:rPr>
          <w:szCs w:val="20"/>
        </w:rPr>
      </w:pPr>
    </w:p>
    <w:p w14:paraId="4D584DF6" w14:textId="77777777" w:rsidR="005D06B7" w:rsidRPr="009526D0" w:rsidRDefault="005D06B7" w:rsidP="005D06B7">
      <w:pPr>
        <w:pStyle w:val="ListParagraph"/>
        <w:numPr>
          <w:ilvl w:val="0"/>
          <w:numId w:val="2"/>
        </w:numPr>
        <w:rPr>
          <w:szCs w:val="20"/>
        </w:rPr>
      </w:pPr>
      <w:r w:rsidRPr="009526D0">
        <w:rPr>
          <w:szCs w:val="20"/>
        </w:rPr>
        <w:t>Successful bidder will obtain a City of Chehalis business license and any other licenses or approvals required for the type of services provided.</w:t>
      </w:r>
    </w:p>
    <w:p w14:paraId="4FB3BBD2" w14:textId="77777777" w:rsidR="005D06B7" w:rsidRPr="009526D0" w:rsidRDefault="005D06B7" w:rsidP="005D06B7">
      <w:pPr>
        <w:pStyle w:val="ListParagraph"/>
        <w:rPr>
          <w:szCs w:val="20"/>
        </w:rPr>
      </w:pPr>
    </w:p>
    <w:p w14:paraId="3D393EE1" w14:textId="77777777" w:rsidR="005D06B7" w:rsidRPr="009526D0" w:rsidRDefault="005D06B7" w:rsidP="005D06B7">
      <w:pPr>
        <w:pStyle w:val="ListParagraph"/>
        <w:numPr>
          <w:ilvl w:val="0"/>
          <w:numId w:val="2"/>
        </w:numPr>
        <w:rPr>
          <w:szCs w:val="20"/>
        </w:rPr>
      </w:pPr>
      <w:r w:rsidRPr="009526D0">
        <w:rPr>
          <w:szCs w:val="20"/>
        </w:rPr>
        <w:t>The City retains the right to reject any and all bids, waive informalities in any bid, request clarification of any bid, consider relevant performance information, and to award the bid in the best interest of the City.  Bids not received by the date and time due will not be considered.</w:t>
      </w:r>
    </w:p>
    <w:p w14:paraId="582E248A" w14:textId="77777777" w:rsidR="005D06B7" w:rsidRDefault="005D06B7" w:rsidP="005D06B7">
      <w:pPr>
        <w:pStyle w:val="ListParagraph"/>
        <w:rPr>
          <w:sz w:val="24"/>
        </w:rPr>
      </w:pPr>
    </w:p>
    <w:p w14:paraId="3CC3013C" w14:textId="77777777" w:rsidR="005D06B7" w:rsidRDefault="005D06B7" w:rsidP="005D06B7">
      <w:pPr>
        <w:rPr>
          <w:sz w:val="24"/>
        </w:rPr>
      </w:pPr>
    </w:p>
    <w:p w14:paraId="4B604B97" w14:textId="77777777" w:rsidR="005D06B7" w:rsidRDefault="005D06B7" w:rsidP="005D06B7">
      <w:pPr>
        <w:rPr>
          <w:sz w:val="24"/>
        </w:rPr>
      </w:pPr>
    </w:p>
    <w:p w14:paraId="746BC6FE" w14:textId="77777777" w:rsidR="005D06B7" w:rsidRDefault="005D06B7" w:rsidP="005D06B7">
      <w:pPr>
        <w:rPr>
          <w:sz w:val="24"/>
        </w:rPr>
      </w:pPr>
    </w:p>
    <w:p w14:paraId="40EA4D55" w14:textId="77777777" w:rsidR="005D06B7" w:rsidRDefault="005D06B7" w:rsidP="005D06B7">
      <w:pPr>
        <w:rPr>
          <w:sz w:val="24"/>
        </w:rPr>
      </w:pPr>
    </w:p>
    <w:p w14:paraId="243146E8" w14:textId="77777777" w:rsidR="005D06B7" w:rsidRDefault="005D06B7" w:rsidP="005D06B7">
      <w:pPr>
        <w:rPr>
          <w:sz w:val="24"/>
        </w:rPr>
      </w:pPr>
    </w:p>
    <w:p w14:paraId="10E261F0" w14:textId="77777777" w:rsidR="005D06B7" w:rsidRDefault="005D06B7" w:rsidP="005D06B7">
      <w:pPr>
        <w:rPr>
          <w:sz w:val="24"/>
        </w:rPr>
      </w:pPr>
    </w:p>
    <w:p w14:paraId="7A0058AE" w14:textId="77777777" w:rsidR="005D06B7" w:rsidRDefault="005D06B7" w:rsidP="005D06B7">
      <w:pPr>
        <w:rPr>
          <w:sz w:val="24"/>
        </w:rPr>
      </w:pPr>
    </w:p>
    <w:p w14:paraId="79FBA0A1" w14:textId="77777777" w:rsidR="005D06B7" w:rsidRDefault="005D06B7" w:rsidP="005D06B7">
      <w:pPr>
        <w:rPr>
          <w:sz w:val="24"/>
        </w:rPr>
      </w:pPr>
    </w:p>
    <w:p w14:paraId="36BBC101" w14:textId="77777777" w:rsidR="009526D0" w:rsidRDefault="009526D0" w:rsidP="005D06B7">
      <w:pPr>
        <w:rPr>
          <w:sz w:val="24"/>
        </w:rPr>
      </w:pPr>
    </w:p>
    <w:p w14:paraId="70B29CB6" w14:textId="77777777" w:rsidR="009526D0" w:rsidRDefault="009526D0" w:rsidP="005D06B7">
      <w:pPr>
        <w:rPr>
          <w:sz w:val="24"/>
        </w:rPr>
      </w:pPr>
    </w:p>
    <w:p w14:paraId="2C065979" w14:textId="77777777" w:rsidR="009526D0" w:rsidRDefault="009526D0" w:rsidP="005D06B7">
      <w:pPr>
        <w:rPr>
          <w:sz w:val="24"/>
        </w:rPr>
      </w:pPr>
    </w:p>
    <w:p w14:paraId="331539AD" w14:textId="77777777" w:rsidR="009526D0" w:rsidRDefault="009526D0" w:rsidP="005D06B7">
      <w:pPr>
        <w:rPr>
          <w:sz w:val="24"/>
        </w:rPr>
      </w:pPr>
    </w:p>
    <w:p w14:paraId="7B88D802" w14:textId="0EF5A8CC" w:rsidR="00373A5F" w:rsidRPr="0067034D" w:rsidRDefault="00373A5F" w:rsidP="00373A5F">
      <w:pPr>
        <w:jc w:val="center"/>
        <w:rPr>
          <w:b/>
          <w:sz w:val="28"/>
        </w:rPr>
      </w:pPr>
      <w:r w:rsidRPr="0067034D">
        <w:rPr>
          <w:b/>
          <w:sz w:val="28"/>
        </w:rPr>
        <w:lastRenderedPageBreak/>
        <w:t>EXHIBIT A</w:t>
      </w:r>
    </w:p>
    <w:p w14:paraId="4BD3D051" w14:textId="77777777" w:rsidR="00373A5F" w:rsidRPr="0067034D" w:rsidRDefault="00373A5F" w:rsidP="00373A5F">
      <w:pPr>
        <w:jc w:val="center"/>
        <w:rPr>
          <w:b/>
          <w:sz w:val="28"/>
        </w:rPr>
      </w:pPr>
      <w:r w:rsidRPr="0067034D">
        <w:rPr>
          <w:b/>
          <w:sz w:val="28"/>
        </w:rPr>
        <w:t>JANITORIAL SERVICES – BID SHEET</w:t>
      </w:r>
    </w:p>
    <w:p w14:paraId="17EB9C8E" w14:textId="77777777" w:rsidR="00373A5F" w:rsidRDefault="00373A5F" w:rsidP="00373A5F"/>
    <w:p w14:paraId="44E1A0FE" w14:textId="77777777" w:rsidR="00373A5F" w:rsidRDefault="00373A5F" w:rsidP="00373A5F"/>
    <w:p w14:paraId="1EEA0CF6" w14:textId="77777777" w:rsidR="00373A5F" w:rsidRPr="00B4670F" w:rsidRDefault="00373A5F" w:rsidP="00373A5F">
      <w:pPr>
        <w:jc w:val="center"/>
        <w:rPr>
          <w:b/>
          <w:sz w:val="32"/>
        </w:rPr>
      </w:pPr>
      <w:r w:rsidRPr="00826008">
        <w:rPr>
          <w:b/>
          <w:sz w:val="32"/>
          <w:highlight w:val="lightGray"/>
        </w:rPr>
        <w:t>PLEASE TYPE OR PRINT</w:t>
      </w:r>
    </w:p>
    <w:p w14:paraId="1400074C" w14:textId="77777777" w:rsidR="00373A5F" w:rsidRPr="00B4670F" w:rsidRDefault="00373A5F" w:rsidP="00373A5F">
      <w:pPr>
        <w:rPr>
          <w:sz w:val="14"/>
        </w:rPr>
      </w:pPr>
    </w:p>
    <w:tbl>
      <w:tblPr>
        <w:tblStyle w:val="TableGrid"/>
        <w:tblW w:w="11088" w:type="dxa"/>
        <w:tblLook w:val="04A0" w:firstRow="1" w:lastRow="0" w:firstColumn="1" w:lastColumn="0" w:noHBand="0" w:noVBand="1"/>
      </w:tblPr>
      <w:tblGrid>
        <w:gridCol w:w="3696"/>
        <w:gridCol w:w="1812"/>
        <w:gridCol w:w="1884"/>
        <w:gridCol w:w="3696"/>
      </w:tblGrid>
      <w:tr w:rsidR="00373A5F" w14:paraId="0FA98E25" w14:textId="77777777" w:rsidTr="00AF1115">
        <w:tc>
          <w:tcPr>
            <w:tcW w:w="3696" w:type="dxa"/>
          </w:tcPr>
          <w:p w14:paraId="60249E7D" w14:textId="77777777" w:rsidR="00373A5F" w:rsidRDefault="00373A5F" w:rsidP="00AF1115">
            <w:r>
              <w:t>Name of Company</w:t>
            </w:r>
          </w:p>
          <w:p w14:paraId="77E0FDDE" w14:textId="77777777" w:rsidR="00373A5F" w:rsidRDefault="00373A5F" w:rsidP="00AF1115"/>
          <w:p w14:paraId="0D783366" w14:textId="77777777" w:rsidR="00373A5F" w:rsidRDefault="00373A5F" w:rsidP="00AF1115"/>
          <w:p w14:paraId="57588C5F" w14:textId="77777777" w:rsidR="00373A5F" w:rsidRDefault="00373A5F" w:rsidP="00AF1115"/>
          <w:p w14:paraId="7B0DFAD0" w14:textId="77777777" w:rsidR="00373A5F" w:rsidRDefault="00373A5F" w:rsidP="00AF1115"/>
        </w:tc>
        <w:tc>
          <w:tcPr>
            <w:tcW w:w="3696" w:type="dxa"/>
            <w:gridSpan w:val="2"/>
          </w:tcPr>
          <w:p w14:paraId="625C09C0" w14:textId="77777777" w:rsidR="00373A5F" w:rsidRDefault="00373A5F" w:rsidP="00AF1115">
            <w:r>
              <w:t>Street Address</w:t>
            </w:r>
          </w:p>
        </w:tc>
        <w:tc>
          <w:tcPr>
            <w:tcW w:w="3696" w:type="dxa"/>
          </w:tcPr>
          <w:p w14:paraId="7FEF0541" w14:textId="77777777" w:rsidR="00373A5F" w:rsidRDefault="00373A5F" w:rsidP="00AF1115">
            <w:r>
              <w:t>Mailing Address</w:t>
            </w:r>
          </w:p>
        </w:tc>
      </w:tr>
      <w:tr w:rsidR="00373A5F" w14:paraId="197EB96C" w14:textId="77777777" w:rsidTr="00AF1115">
        <w:tc>
          <w:tcPr>
            <w:tcW w:w="3696" w:type="dxa"/>
          </w:tcPr>
          <w:p w14:paraId="76BEDAE9" w14:textId="77777777" w:rsidR="00373A5F" w:rsidRDefault="00373A5F" w:rsidP="00AF1115">
            <w:r>
              <w:t>Contact Person</w:t>
            </w:r>
          </w:p>
          <w:p w14:paraId="12E102B3" w14:textId="77777777" w:rsidR="00373A5F" w:rsidRDefault="00373A5F" w:rsidP="00AF1115"/>
        </w:tc>
        <w:tc>
          <w:tcPr>
            <w:tcW w:w="3696" w:type="dxa"/>
            <w:gridSpan w:val="2"/>
          </w:tcPr>
          <w:p w14:paraId="5D314FC9" w14:textId="77777777" w:rsidR="00373A5F" w:rsidRDefault="00373A5F" w:rsidP="00AF1115">
            <w:r>
              <w:t>Contact Telephone</w:t>
            </w:r>
          </w:p>
        </w:tc>
        <w:tc>
          <w:tcPr>
            <w:tcW w:w="3696" w:type="dxa"/>
          </w:tcPr>
          <w:p w14:paraId="47CECC27" w14:textId="77777777" w:rsidR="00373A5F" w:rsidRDefault="00373A5F" w:rsidP="00AF1115">
            <w:r>
              <w:t>Contact Email</w:t>
            </w:r>
          </w:p>
          <w:p w14:paraId="637AD0DA" w14:textId="77777777" w:rsidR="00373A5F" w:rsidRDefault="00373A5F" w:rsidP="00AF1115"/>
          <w:p w14:paraId="79AB2F7B" w14:textId="77777777" w:rsidR="00373A5F" w:rsidRDefault="00373A5F" w:rsidP="00AF1115"/>
          <w:p w14:paraId="37497E4A" w14:textId="77777777" w:rsidR="00373A5F" w:rsidRDefault="00373A5F" w:rsidP="00AF1115"/>
        </w:tc>
      </w:tr>
      <w:tr w:rsidR="00373A5F" w14:paraId="176C92D1" w14:textId="77777777" w:rsidTr="00AF1115">
        <w:tc>
          <w:tcPr>
            <w:tcW w:w="5508" w:type="dxa"/>
            <w:gridSpan w:val="2"/>
          </w:tcPr>
          <w:p w14:paraId="2D9C2439" w14:textId="77777777" w:rsidR="00373A5F" w:rsidRDefault="00373A5F" w:rsidP="00AF1115">
            <w:r>
              <w:t>Insurance Carrier and Policy #</w:t>
            </w:r>
          </w:p>
          <w:p w14:paraId="5A267D31" w14:textId="77777777" w:rsidR="00373A5F" w:rsidRDefault="00373A5F" w:rsidP="00AF1115"/>
          <w:p w14:paraId="119D9C84" w14:textId="77777777" w:rsidR="00373A5F" w:rsidRDefault="00373A5F" w:rsidP="00AF1115"/>
          <w:p w14:paraId="668A3404" w14:textId="77777777" w:rsidR="00373A5F" w:rsidRDefault="00373A5F" w:rsidP="00AF1115"/>
          <w:p w14:paraId="5EFA62E8" w14:textId="77777777" w:rsidR="00373A5F" w:rsidRDefault="00373A5F" w:rsidP="00AF1115"/>
        </w:tc>
        <w:tc>
          <w:tcPr>
            <w:tcW w:w="5580" w:type="dxa"/>
            <w:gridSpan w:val="2"/>
          </w:tcPr>
          <w:p w14:paraId="46B135DF" w14:textId="77777777" w:rsidR="00373A5F" w:rsidRDefault="00373A5F" w:rsidP="00AF1115">
            <w:r>
              <w:t>Bonding Company and Policy #</w:t>
            </w:r>
          </w:p>
        </w:tc>
      </w:tr>
    </w:tbl>
    <w:p w14:paraId="3B49177F" w14:textId="77777777" w:rsidR="00373A5F" w:rsidRDefault="00373A5F" w:rsidP="00373A5F"/>
    <w:p w14:paraId="7E17261F" w14:textId="77777777" w:rsidR="00373A5F" w:rsidRDefault="00373A5F" w:rsidP="00373A5F"/>
    <w:p w14:paraId="2F2AB916" w14:textId="77777777" w:rsidR="00373A5F" w:rsidRDefault="00373A5F" w:rsidP="00373A5F">
      <w:pPr>
        <w:rPr>
          <w:sz w:val="24"/>
        </w:rPr>
      </w:pPr>
    </w:p>
    <w:p w14:paraId="150B5CEF" w14:textId="77777777" w:rsidR="00373A5F" w:rsidRPr="00933721" w:rsidRDefault="00373A5F" w:rsidP="00373A5F">
      <w:pPr>
        <w:rPr>
          <w:b/>
          <w:sz w:val="24"/>
        </w:rPr>
      </w:pPr>
      <w:r w:rsidRPr="00933721">
        <w:rPr>
          <w:b/>
          <w:sz w:val="24"/>
          <w:highlight w:val="lightGray"/>
        </w:rPr>
        <w:t>TOTAL COST PER MONTH</w:t>
      </w:r>
      <w:r w:rsidRPr="00933721">
        <w:rPr>
          <w:b/>
          <w:sz w:val="24"/>
          <w:highlight w:val="lightGray"/>
        </w:rPr>
        <w:tab/>
      </w:r>
      <w:r w:rsidRPr="00933721">
        <w:rPr>
          <w:b/>
          <w:sz w:val="24"/>
          <w:highlight w:val="lightGray"/>
        </w:rPr>
        <w:tab/>
        <w:t>$______________________</w:t>
      </w:r>
    </w:p>
    <w:p w14:paraId="6384DFC1" w14:textId="77777777" w:rsidR="00373A5F" w:rsidRDefault="00373A5F" w:rsidP="00373A5F">
      <w:pPr>
        <w:jc w:val="center"/>
        <w:rPr>
          <w:b/>
          <w:sz w:val="28"/>
        </w:rPr>
      </w:pPr>
    </w:p>
    <w:p w14:paraId="204EDD94" w14:textId="77777777" w:rsidR="00E876B8" w:rsidRDefault="00E876B8" w:rsidP="00373A5F">
      <w:pPr>
        <w:jc w:val="center"/>
        <w:rPr>
          <w:b/>
          <w:sz w:val="28"/>
        </w:rPr>
      </w:pPr>
    </w:p>
    <w:p w14:paraId="10327618" w14:textId="77777777" w:rsidR="005D06B7" w:rsidRPr="00933721" w:rsidRDefault="005D06B7" w:rsidP="005D06B7">
      <w:pPr>
        <w:jc w:val="center"/>
        <w:rPr>
          <w:b/>
          <w:sz w:val="28"/>
        </w:rPr>
      </w:pPr>
      <w:r w:rsidRPr="00933721">
        <w:rPr>
          <w:b/>
          <w:sz w:val="28"/>
        </w:rPr>
        <w:t>COMMENTS OR CLARIFICATIONS</w:t>
      </w:r>
    </w:p>
    <w:p w14:paraId="135C0144" w14:textId="77777777" w:rsidR="00E876B8" w:rsidRDefault="00E876B8" w:rsidP="00373A5F">
      <w:pPr>
        <w:jc w:val="center"/>
        <w:rPr>
          <w:b/>
          <w:sz w:val="28"/>
        </w:rPr>
      </w:pPr>
    </w:p>
    <w:p w14:paraId="38D160E4" w14:textId="77777777" w:rsidR="00E876B8" w:rsidRDefault="00E876B8" w:rsidP="00373A5F">
      <w:pPr>
        <w:jc w:val="center"/>
        <w:rPr>
          <w:b/>
          <w:sz w:val="28"/>
        </w:rPr>
      </w:pPr>
    </w:p>
    <w:p w14:paraId="43F23E7F" w14:textId="0D1EE52E" w:rsidR="00E876B8" w:rsidRDefault="00E876B8" w:rsidP="00373A5F">
      <w:pPr>
        <w:jc w:val="center"/>
        <w:rPr>
          <w:b/>
          <w:sz w:val="28"/>
        </w:rPr>
      </w:pPr>
    </w:p>
    <w:p w14:paraId="214E7437" w14:textId="77777777" w:rsidR="00E876B8" w:rsidRDefault="00E876B8" w:rsidP="00373A5F">
      <w:pPr>
        <w:jc w:val="center"/>
        <w:rPr>
          <w:b/>
          <w:sz w:val="28"/>
        </w:rPr>
      </w:pPr>
    </w:p>
    <w:p w14:paraId="2CB1502F" w14:textId="77777777" w:rsidR="00E876B8" w:rsidRDefault="00E876B8" w:rsidP="00373A5F">
      <w:pPr>
        <w:jc w:val="center"/>
        <w:rPr>
          <w:b/>
          <w:sz w:val="28"/>
        </w:rPr>
      </w:pPr>
    </w:p>
    <w:p w14:paraId="6516759D" w14:textId="77777777" w:rsidR="00E876B8" w:rsidRDefault="00E876B8" w:rsidP="00373A5F">
      <w:pPr>
        <w:jc w:val="center"/>
        <w:rPr>
          <w:b/>
          <w:sz w:val="28"/>
        </w:rPr>
      </w:pPr>
    </w:p>
    <w:p w14:paraId="0DB71EA4" w14:textId="77777777" w:rsidR="005D06B7" w:rsidRDefault="005D06B7" w:rsidP="00373A5F">
      <w:pPr>
        <w:jc w:val="center"/>
        <w:rPr>
          <w:b/>
          <w:sz w:val="28"/>
        </w:rPr>
      </w:pPr>
    </w:p>
    <w:p w14:paraId="579A690F" w14:textId="77777777" w:rsidR="005D06B7" w:rsidRDefault="005D06B7" w:rsidP="00373A5F">
      <w:pPr>
        <w:jc w:val="center"/>
        <w:rPr>
          <w:b/>
          <w:sz w:val="28"/>
        </w:rPr>
      </w:pPr>
    </w:p>
    <w:p w14:paraId="214DFF00" w14:textId="77777777" w:rsidR="00E876B8" w:rsidRDefault="00E876B8" w:rsidP="00373A5F">
      <w:pPr>
        <w:jc w:val="center"/>
        <w:rPr>
          <w:b/>
          <w:sz w:val="28"/>
        </w:rPr>
      </w:pPr>
    </w:p>
    <w:p w14:paraId="4D8C3AF7" w14:textId="57F436E5" w:rsidR="00E876B8" w:rsidRDefault="009526D0" w:rsidP="00373A5F">
      <w:pPr>
        <w:jc w:val="center"/>
        <w:rPr>
          <w:b/>
          <w:sz w:val="28"/>
        </w:rPr>
      </w:pPr>
      <w:r w:rsidRPr="00933721">
        <w:rPr>
          <w:b/>
          <w:noProof/>
          <w:sz w:val="28"/>
        </w:rPr>
        <mc:AlternateContent>
          <mc:Choice Requires="wps">
            <w:drawing>
              <wp:anchor distT="0" distB="0" distL="114300" distR="114300" simplePos="0" relativeHeight="251659264" behindDoc="0" locked="0" layoutInCell="1" allowOverlap="1" wp14:anchorId="27BAC489" wp14:editId="4EEAD937">
                <wp:simplePos x="0" y="0"/>
                <wp:positionH relativeFrom="margin">
                  <wp:align>center</wp:align>
                </wp:positionH>
                <wp:positionV relativeFrom="page">
                  <wp:posOffset>7324725</wp:posOffset>
                </wp:positionV>
                <wp:extent cx="5797296" cy="1810512"/>
                <wp:effectExtent l="0" t="0" r="1333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296" cy="1810512"/>
                        </a:xfrm>
                        <a:prstGeom prst="rect">
                          <a:avLst/>
                        </a:prstGeom>
                        <a:solidFill>
                          <a:sysClr val="window" lastClr="FFFFFF">
                            <a:lumMod val="65000"/>
                          </a:sysClr>
                        </a:solidFill>
                        <a:ln w="9525">
                          <a:solidFill>
                            <a:srgbClr val="000000"/>
                          </a:solidFill>
                          <a:miter lim="800000"/>
                          <a:headEnd/>
                          <a:tailEnd/>
                        </a:ln>
                      </wps:spPr>
                      <wps:txbx>
                        <w:txbxContent>
                          <w:p w14:paraId="580C4BF3" w14:textId="77777777" w:rsidR="005D06B7" w:rsidRDefault="005D06B7" w:rsidP="005D06B7"/>
                          <w:p w14:paraId="6ACA9ADE" w14:textId="77777777" w:rsidR="005D06B7" w:rsidRDefault="005D06B7" w:rsidP="005D06B7">
                            <w:pPr>
                              <w:rPr>
                                <w:sz w:val="24"/>
                              </w:rPr>
                            </w:pPr>
                            <w:r>
                              <w:t>Submitted By (print):</w:t>
                            </w:r>
                            <w:r>
                              <w:tab/>
                            </w:r>
                            <w:r w:rsidRPr="0067034D">
                              <w:rPr>
                                <w:sz w:val="24"/>
                              </w:rPr>
                              <w:t>________________________________</w:t>
                            </w:r>
                          </w:p>
                          <w:p w14:paraId="79A41E92" w14:textId="77777777" w:rsidR="005D06B7" w:rsidRDefault="005D06B7" w:rsidP="005D06B7">
                            <w:pPr>
                              <w:rPr>
                                <w:sz w:val="24"/>
                              </w:rPr>
                            </w:pPr>
                          </w:p>
                          <w:p w14:paraId="2835C4D8" w14:textId="77777777" w:rsidR="005D06B7" w:rsidRDefault="005D06B7" w:rsidP="005D06B7">
                            <w:pPr>
                              <w:rPr>
                                <w:sz w:val="24"/>
                              </w:rPr>
                            </w:pPr>
                            <w:r>
                              <w:rPr>
                                <w:sz w:val="24"/>
                              </w:rPr>
                              <w:t>Signature:</w:t>
                            </w:r>
                            <w:r>
                              <w:rPr>
                                <w:sz w:val="24"/>
                              </w:rPr>
                              <w:tab/>
                            </w:r>
                            <w:r>
                              <w:rPr>
                                <w:sz w:val="24"/>
                              </w:rPr>
                              <w:tab/>
                              <w:t>________________________________</w:t>
                            </w:r>
                          </w:p>
                          <w:p w14:paraId="31CD6B69" w14:textId="77777777" w:rsidR="005D06B7" w:rsidRDefault="005D06B7" w:rsidP="005D06B7">
                            <w:pPr>
                              <w:rPr>
                                <w:sz w:val="24"/>
                              </w:rPr>
                            </w:pPr>
                          </w:p>
                          <w:p w14:paraId="309E65ED" w14:textId="77777777" w:rsidR="005D06B7" w:rsidRDefault="005D06B7" w:rsidP="005D06B7">
                            <w:pPr>
                              <w:rPr>
                                <w:sz w:val="24"/>
                              </w:rPr>
                            </w:pPr>
                            <w:r>
                              <w:rPr>
                                <w:sz w:val="24"/>
                              </w:rPr>
                              <w:t>Title:</w:t>
                            </w:r>
                            <w:r>
                              <w:rPr>
                                <w:sz w:val="24"/>
                              </w:rPr>
                              <w:tab/>
                            </w:r>
                            <w:r>
                              <w:rPr>
                                <w:sz w:val="24"/>
                              </w:rPr>
                              <w:tab/>
                            </w:r>
                            <w:r>
                              <w:rPr>
                                <w:sz w:val="24"/>
                              </w:rPr>
                              <w:tab/>
                              <w:t>________________________________</w:t>
                            </w:r>
                          </w:p>
                          <w:p w14:paraId="47B8F337" w14:textId="77777777" w:rsidR="005D06B7" w:rsidRDefault="005D06B7" w:rsidP="005D06B7">
                            <w:pPr>
                              <w:rPr>
                                <w:sz w:val="24"/>
                              </w:rPr>
                            </w:pPr>
                          </w:p>
                          <w:p w14:paraId="1D574EB6" w14:textId="77777777" w:rsidR="005D06B7" w:rsidRDefault="005D06B7" w:rsidP="005D06B7">
                            <w:pPr>
                              <w:rPr>
                                <w:sz w:val="24"/>
                              </w:rPr>
                            </w:pPr>
                            <w:r>
                              <w:rPr>
                                <w:sz w:val="24"/>
                              </w:rPr>
                              <w:t>Date:</w:t>
                            </w:r>
                            <w:r>
                              <w:rPr>
                                <w:sz w:val="24"/>
                              </w:rPr>
                              <w:tab/>
                            </w:r>
                            <w:r>
                              <w:rPr>
                                <w:sz w:val="24"/>
                              </w:rPr>
                              <w:tab/>
                            </w:r>
                            <w:r>
                              <w:rPr>
                                <w:sz w:val="24"/>
                              </w:rPr>
                              <w:tab/>
                              <w:t>________________</w:t>
                            </w:r>
                          </w:p>
                          <w:p w14:paraId="39736BC4" w14:textId="77777777" w:rsidR="005D06B7" w:rsidRDefault="005D06B7" w:rsidP="005D06B7">
                            <w:pPr>
                              <w:rPr>
                                <w:sz w:val="24"/>
                              </w:rPr>
                            </w:pPr>
                          </w:p>
                          <w:p w14:paraId="1BFA1B44" w14:textId="77777777" w:rsidR="005D06B7" w:rsidRDefault="005D06B7" w:rsidP="005D06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BAC489" id="_x0000_t202" coordsize="21600,21600" o:spt="202" path="m,l,21600r21600,l21600,xe">
                <v:stroke joinstyle="miter"/>
                <v:path gradientshapeok="t" o:connecttype="rect"/>
              </v:shapetype>
              <v:shape id="Text Box 2" o:spid="_x0000_s1026" type="#_x0000_t202" style="position:absolute;left:0;text-align:left;margin-left:0;margin-top:576.75pt;width:456.5pt;height:142.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" fillcolor="#a6a6a6">
                <v:textbox>
                  <w:txbxContent>
                    <w:p w14:paraId="580C4BF3" w14:textId="77777777" w:rsidR="005D06B7" w:rsidRDefault="005D06B7" w:rsidP="005D06B7"/>
                    <w:p w14:paraId="6ACA9ADE" w14:textId="77777777" w:rsidR="005D06B7" w:rsidRDefault="005D06B7" w:rsidP="005D06B7">
                      <w:pPr>
                        <w:rPr>
                          <w:sz w:val="24"/>
                        </w:rPr>
                      </w:pPr>
                      <w:r>
                        <w:t>Submitted By (print):</w:t>
                      </w:r>
                      <w:r>
                        <w:tab/>
                      </w:r>
                      <w:r w:rsidRPr="0067034D">
                        <w:rPr>
                          <w:sz w:val="24"/>
                        </w:rPr>
                        <w:t>________________________________</w:t>
                      </w:r>
                    </w:p>
                    <w:p w14:paraId="79A41E92" w14:textId="77777777" w:rsidR="005D06B7" w:rsidRDefault="005D06B7" w:rsidP="005D06B7">
                      <w:pPr>
                        <w:rPr>
                          <w:sz w:val="24"/>
                        </w:rPr>
                      </w:pPr>
                    </w:p>
                    <w:p w14:paraId="2835C4D8" w14:textId="77777777" w:rsidR="005D06B7" w:rsidRDefault="005D06B7" w:rsidP="005D06B7">
                      <w:pPr>
                        <w:rPr>
                          <w:sz w:val="24"/>
                        </w:rPr>
                      </w:pPr>
                      <w:r>
                        <w:rPr>
                          <w:sz w:val="24"/>
                        </w:rPr>
                        <w:t>Signature:</w:t>
                      </w:r>
                      <w:r>
                        <w:rPr>
                          <w:sz w:val="24"/>
                        </w:rPr>
                        <w:tab/>
                      </w:r>
                      <w:r>
                        <w:rPr>
                          <w:sz w:val="24"/>
                        </w:rPr>
                        <w:tab/>
                        <w:t>________________________________</w:t>
                      </w:r>
                    </w:p>
                    <w:p w14:paraId="31CD6B69" w14:textId="77777777" w:rsidR="005D06B7" w:rsidRDefault="005D06B7" w:rsidP="005D06B7">
                      <w:pPr>
                        <w:rPr>
                          <w:sz w:val="24"/>
                        </w:rPr>
                      </w:pPr>
                    </w:p>
                    <w:p w14:paraId="309E65ED" w14:textId="77777777" w:rsidR="005D06B7" w:rsidRDefault="005D06B7" w:rsidP="005D06B7">
                      <w:pPr>
                        <w:rPr>
                          <w:sz w:val="24"/>
                        </w:rPr>
                      </w:pPr>
                      <w:r>
                        <w:rPr>
                          <w:sz w:val="24"/>
                        </w:rPr>
                        <w:t>Title:</w:t>
                      </w:r>
                      <w:r>
                        <w:rPr>
                          <w:sz w:val="24"/>
                        </w:rPr>
                        <w:tab/>
                      </w:r>
                      <w:r>
                        <w:rPr>
                          <w:sz w:val="24"/>
                        </w:rPr>
                        <w:tab/>
                      </w:r>
                      <w:r>
                        <w:rPr>
                          <w:sz w:val="24"/>
                        </w:rPr>
                        <w:tab/>
                        <w:t>________________________________</w:t>
                      </w:r>
                    </w:p>
                    <w:p w14:paraId="47B8F337" w14:textId="77777777" w:rsidR="005D06B7" w:rsidRDefault="005D06B7" w:rsidP="005D06B7">
                      <w:pPr>
                        <w:rPr>
                          <w:sz w:val="24"/>
                        </w:rPr>
                      </w:pPr>
                    </w:p>
                    <w:p w14:paraId="1D574EB6" w14:textId="77777777" w:rsidR="005D06B7" w:rsidRDefault="005D06B7" w:rsidP="005D06B7">
                      <w:pPr>
                        <w:rPr>
                          <w:sz w:val="24"/>
                        </w:rPr>
                      </w:pPr>
                      <w:r>
                        <w:rPr>
                          <w:sz w:val="24"/>
                        </w:rPr>
                        <w:t>Date:</w:t>
                      </w:r>
                      <w:r>
                        <w:rPr>
                          <w:sz w:val="24"/>
                        </w:rPr>
                        <w:tab/>
                      </w:r>
                      <w:r>
                        <w:rPr>
                          <w:sz w:val="24"/>
                        </w:rPr>
                        <w:tab/>
                      </w:r>
                      <w:r>
                        <w:rPr>
                          <w:sz w:val="24"/>
                        </w:rPr>
                        <w:tab/>
                        <w:t>________________</w:t>
                      </w:r>
                    </w:p>
                    <w:p w14:paraId="39736BC4" w14:textId="77777777" w:rsidR="005D06B7" w:rsidRDefault="005D06B7" w:rsidP="005D06B7">
                      <w:pPr>
                        <w:rPr>
                          <w:sz w:val="24"/>
                        </w:rPr>
                      </w:pPr>
                    </w:p>
                    <w:p w14:paraId="1BFA1B44" w14:textId="77777777" w:rsidR="005D06B7" w:rsidRDefault="005D06B7" w:rsidP="005D06B7"/>
                  </w:txbxContent>
                </v:textbox>
                <w10:wrap anchorx="margin" anchory="page"/>
              </v:shape>
            </w:pict>
          </mc:Fallback>
        </mc:AlternateContent>
      </w:r>
    </w:p>
    <w:p w14:paraId="159D0752" w14:textId="078BC9F4" w:rsidR="00E876B8" w:rsidRDefault="00E876B8" w:rsidP="00373A5F">
      <w:pPr>
        <w:jc w:val="center"/>
        <w:rPr>
          <w:b/>
          <w:sz w:val="28"/>
        </w:rPr>
      </w:pPr>
    </w:p>
    <w:p w14:paraId="4C75991A" w14:textId="7C4E03C9" w:rsidR="00E876B8" w:rsidRDefault="00E876B8" w:rsidP="00373A5F">
      <w:pPr>
        <w:jc w:val="center"/>
        <w:rPr>
          <w:b/>
          <w:sz w:val="28"/>
        </w:rPr>
      </w:pPr>
    </w:p>
    <w:p w14:paraId="6E2A622E" w14:textId="77777777" w:rsidR="00E876B8" w:rsidRDefault="00E876B8" w:rsidP="00373A5F">
      <w:pPr>
        <w:jc w:val="center"/>
        <w:rPr>
          <w:b/>
          <w:sz w:val="28"/>
        </w:rPr>
      </w:pPr>
    </w:p>
    <w:p w14:paraId="4AEB9F50" w14:textId="66D054F5" w:rsidR="00E876B8" w:rsidRDefault="00E876B8" w:rsidP="00373A5F">
      <w:pPr>
        <w:jc w:val="center"/>
        <w:rPr>
          <w:b/>
          <w:sz w:val="28"/>
        </w:rPr>
      </w:pPr>
    </w:p>
    <w:p w14:paraId="0A259290" w14:textId="77777777" w:rsidR="00E876B8" w:rsidRDefault="00E876B8" w:rsidP="00373A5F">
      <w:pPr>
        <w:jc w:val="center"/>
        <w:rPr>
          <w:b/>
          <w:sz w:val="28"/>
        </w:rPr>
      </w:pPr>
    </w:p>
    <w:p w14:paraId="2D16DF37" w14:textId="77777777" w:rsidR="00E876B8" w:rsidRDefault="00E876B8" w:rsidP="00373A5F">
      <w:pPr>
        <w:jc w:val="center"/>
        <w:rPr>
          <w:b/>
          <w:sz w:val="28"/>
        </w:rPr>
      </w:pPr>
    </w:p>
    <w:p w14:paraId="3B3CD9F7" w14:textId="77777777" w:rsidR="00E876B8" w:rsidRDefault="00E876B8" w:rsidP="00373A5F">
      <w:pPr>
        <w:jc w:val="center"/>
        <w:rPr>
          <w:b/>
          <w:sz w:val="28"/>
        </w:rPr>
      </w:pPr>
    </w:p>
    <w:p w14:paraId="52CAC1EE" w14:textId="1D6C6C56" w:rsidR="00373A5F" w:rsidRPr="0067034D" w:rsidRDefault="00373A5F" w:rsidP="00373A5F">
      <w:pPr>
        <w:jc w:val="center"/>
        <w:rPr>
          <w:b/>
          <w:sz w:val="28"/>
        </w:rPr>
      </w:pPr>
      <w:r>
        <w:rPr>
          <w:b/>
          <w:sz w:val="28"/>
        </w:rPr>
        <w:lastRenderedPageBreak/>
        <w:t>EXHIBIT B</w:t>
      </w:r>
    </w:p>
    <w:p w14:paraId="477EA067" w14:textId="77777777" w:rsidR="00373A5F" w:rsidRDefault="00373A5F" w:rsidP="00373A5F">
      <w:pPr>
        <w:jc w:val="center"/>
        <w:rPr>
          <w:b/>
          <w:sz w:val="28"/>
        </w:rPr>
      </w:pPr>
      <w:r>
        <w:rPr>
          <w:b/>
          <w:sz w:val="28"/>
        </w:rPr>
        <w:t xml:space="preserve">SCHEDULE OF </w:t>
      </w:r>
      <w:r w:rsidRPr="0067034D">
        <w:rPr>
          <w:b/>
          <w:sz w:val="28"/>
        </w:rPr>
        <w:t>JANITORIAL SERVICES</w:t>
      </w:r>
    </w:p>
    <w:p w14:paraId="5FDC5A32" w14:textId="77777777" w:rsidR="00373A5F" w:rsidRDefault="00373A5F" w:rsidP="00373A5F">
      <w:pPr>
        <w:rPr>
          <w:sz w:val="24"/>
        </w:rPr>
      </w:pPr>
    </w:p>
    <w:p w14:paraId="237D14A5" w14:textId="2FFC7D98" w:rsidR="00373A5F" w:rsidRPr="009526D0" w:rsidRDefault="00373A5F" w:rsidP="00373A5F">
      <w:pPr>
        <w:rPr>
          <w:sz w:val="24"/>
          <w:szCs w:val="24"/>
        </w:rPr>
      </w:pPr>
      <w:r w:rsidRPr="009526D0">
        <w:rPr>
          <w:b/>
          <w:sz w:val="24"/>
          <w:szCs w:val="24"/>
        </w:rPr>
        <w:t>NOTE:</w:t>
      </w:r>
      <w:r w:rsidRPr="009526D0">
        <w:rPr>
          <w:sz w:val="24"/>
          <w:szCs w:val="24"/>
        </w:rPr>
        <w:t xml:space="preserve">  Airport will supply toilet paper, paper towels, soap for dispensers, and can liners.  Contractor shall make sure an adequate supply of these items is available in storage at each facility.  Contractor will supply all equipment (brooms, mops, vacuum, rags, etc.) and chemicals (cleaning agents) necessary to perform the activities listed.  </w:t>
      </w:r>
    </w:p>
    <w:p w14:paraId="6B0C52A0" w14:textId="77777777" w:rsidR="00373A5F" w:rsidRDefault="00373A5F" w:rsidP="00373A5F">
      <w:pPr>
        <w:rPr>
          <w:b/>
          <w:sz w:val="28"/>
          <w:szCs w:val="24"/>
          <w:u w:val="single"/>
        </w:rPr>
      </w:pPr>
    </w:p>
    <w:p w14:paraId="79238791" w14:textId="5835EF4E" w:rsidR="00373A5F" w:rsidRPr="00366EE5" w:rsidRDefault="00373A5F" w:rsidP="00366EE5">
      <w:pPr>
        <w:jc w:val="center"/>
        <w:rPr>
          <w:b/>
          <w:sz w:val="24"/>
          <w:u w:val="single"/>
        </w:rPr>
      </w:pPr>
      <w:r w:rsidRPr="00366EE5">
        <w:rPr>
          <w:b/>
          <w:sz w:val="24"/>
          <w:u w:val="single"/>
        </w:rPr>
        <w:t xml:space="preserve">Airport-Scott Crossfield </w:t>
      </w:r>
      <w:r w:rsidR="00366EE5" w:rsidRPr="00366EE5">
        <w:rPr>
          <w:b/>
          <w:sz w:val="24"/>
          <w:u w:val="single"/>
        </w:rPr>
        <w:t xml:space="preserve">Terminal </w:t>
      </w:r>
      <w:r w:rsidRPr="00366EE5">
        <w:rPr>
          <w:b/>
          <w:sz w:val="24"/>
          <w:u w:val="single"/>
        </w:rPr>
        <w:t>Building and Exterior Restroom Facilities – 880 NW Airport Rd</w:t>
      </w:r>
    </w:p>
    <w:p w14:paraId="6314CEB8" w14:textId="77777777" w:rsidR="00373A5F" w:rsidRPr="009526D0" w:rsidRDefault="00373A5F" w:rsidP="00373A5F">
      <w:pPr>
        <w:rPr>
          <w:b/>
          <w:sz w:val="28"/>
          <w:szCs w:val="28"/>
          <w:u w:val="single"/>
        </w:rPr>
      </w:pPr>
    </w:p>
    <w:p w14:paraId="304B4B3A" w14:textId="45F0EF1B" w:rsidR="00373A5F" w:rsidRPr="009526D0" w:rsidRDefault="00373A5F" w:rsidP="00373A5F">
      <w:pPr>
        <w:rPr>
          <w:sz w:val="24"/>
          <w:szCs w:val="24"/>
        </w:rPr>
      </w:pPr>
      <w:r w:rsidRPr="009526D0">
        <w:rPr>
          <w:sz w:val="24"/>
          <w:szCs w:val="24"/>
        </w:rPr>
        <w:t xml:space="preserve">Two primary areas:  Scott Crossfield </w:t>
      </w:r>
      <w:r w:rsidR="00366EE5">
        <w:rPr>
          <w:sz w:val="24"/>
          <w:szCs w:val="24"/>
        </w:rPr>
        <w:t xml:space="preserve">Terminal </w:t>
      </w:r>
      <w:r w:rsidRPr="009526D0">
        <w:rPr>
          <w:sz w:val="24"/>
          <w:szCs w:val="24"/>
        </w:rPr>
        <w:t>Building and exterior restroom facilities.  Activities below relate to all areas unless noted.</w:t>
      </w:r>
    </w:p>
    <w:p w14:paraId="5391B681" w14:textId="77777777" w:rsidR="00373A5F" w:rsidRPr="009526D0" w:rsidRDefault="00373A5F" w:rsidP="00373A5F">
      <w:pPr>
        <w:rPr>
          <w:sz w:val="24"/>
          <w:szCs w:val="24"/>
        </w:rPr>
      </w:pPr>
    </w:p>
    <w:p w14:paraId="181342D1" w14:textId="30ECD976" w:rsidR="00373A5F" w:rsidRPr="009526D0" w:rsidRDefault="00373A5F" w:rsidP="00373A5F">
      <w:pPr>
        <w:rPr>
          <w:sz w:val="24"/>
          <w:szCs w:val="24"/>
        </w:rPr>
      </w:pPr>
      <w:r w:rsidRPr="009526D0">
        <w:rPr>
          <w:sz w:val="24"/>
          <w:szCs w:val="24"/>
        </w:rPr>
        <w:t>FREQUENCY:</w:t>
      </w:r>
      <w:r w:rsidRPr="009526D0">
        <w:rPr>
          <w:sz w:val="24"/>
          <w:szCs w:val="24"/>
        </w:rPr>
        <w:tab/>
        <w:t xml:space="preserve">One </w:t>
      </w:r>
      <w:r w:rsidR="00366EE5">
        <w:rPr>
          <w:sz w:val="24"/>
          <w:szCs w:val="24"/>
        </w:rPr>
        <w:t>day</w:t>
      </w:r>
      <w:r w:rsidRPr="009526D0">
        <w:rPr>
          <w:sz w:val="24"/>
          <w:szCs w:val="24"/>
        </w:rPr>
        <w:t xml:space="preserve"> per week – (Contractor’s Preference)</w:t>
      </w:r>
    </w:p>
    <w:p w14:paraId="35F6F822" w14:textId="3F38D07A" w:rsidR="00373A5F" w:rsidRPr="009526D0" w:rsidRDefault="00373A5F" w:rsidP="00373A5F">
      <w:pPr>
        <w:rPr>
          <w:sz w:val="24"/>
          <w:szCs w:val="24"/>
        </w:rPr>
      </w:pPr>
      <w:r w:rsidRPr="009526D0">
        <w:rPr>
          <w:sz w:val="24"/>
          <w:szCs w:val="24"/>
        </w:rPr>
        <w:t>TIMES:</w:t>
      </w:r>
      <w:r w:rsidRPr="009526D0">
        <w:rPr>
          <w:sz w:val="24"/>
          <w:szCs w:val="24"/>
        </w:rPr>
        <w:tab/>
      </w:r>
      <w:r w:rsidRPr="009526D0">
        <w:rPr>
          <w:sz w:val="24"/>
          <w:szCs w:val="24"/>
        </w:rPr>
        <w:tab/>
        <w:t>Morning or early afternoon</w:t>
      </w:r>
    </w:p>
    <w:p w14:paraId="5E9A10A2" w14:textId="77777777" w:rsidR="00373A5F" w:rsidRPr="009526D0" w:rsidRDefault="00373A5F" w:rsidP="00373A5F">
      <w:pPr>
        <w:rPr>
          <w:sz w:val="24"/>
          <w:szCs w:val="24"/>
        </w:rPr>
      </w:pPr>
      <w:r w:rsidRPr="009526D0">
        <w:rPr>
          <w:sz w:val="24"/>
          <w:szCs w:val="24"/>
        </w:rPr>
        <w:t>ACTIVITIES:</w:t>
      </w:r>
    </w:p>
    <w:p w14:paraId="577D0059" w14:textId="77777777" w:rsidR="00373A5F" w:rsidRPr="009526D0" w:rsidRDefault="00373A5F" w:rsidP="00373A5F">
      <w:pPr>
        <w:pStyle w:val="ListParagraph"/>
        <w:numPr>
          <w:ilvl w:val="0"/>
          <w:numId w:val="1"/>
        </w:numPr>
        <w:spacing w:after="160" w:line="259" w:lineRule="auto"/>
        <w:rPr>
          <w:sz w:val="24"/>
          <w:szCs w:val="24"/>
        </w:rPr>
      </w:pPr>
      <w:r w:rsidRPr="009526D0">
        <w:rPr>
          <w:sz w:val="24"/>
          <w:szCs w:val="24"/>
        </w:rPr>
        <w:t>Trash cans</w:t>
      </w:r>
    </w:p>
    <w:p w14:paraId="71834CF1" w14:textId="77777777" w:rsidR="00373A5F" w:rsidRPr="009526D0" w:rsidRDefault="00373A5F" w:rsidP="00373A5F">
      <w:pPr>
        <w:pStyle w:val="ListParagraph"/>
        <w:numPr>
          <w:ilvl w:val="0"/>
          <w:numId w:val="1"/>
        </w:numPr>
        <w:spacing w:after="160" w:line="259" w:lineRule="auto"/>
        <w:rPr>
          <w:sz w:val="24"/>
          <w:szCs w:val="24"/>
        </w:rPr>
      </w:pPr>
      <w:r w:rsidRPr="009526D0">
        <w:rPr>
          <w:sz w:val="24"/>
          <w:szCs w:val="24"/>
        </w:rPr>
        <w:t>Empty all trash cans and dispose of waste in dumpster</w:t>
      </w:r>
    </w:p>
    <w:p w14:paraId="552BA7FE" w14:textId="77777777" w:rsidR="00373A5F" w:rsidRPr="009526D0" w:rsidRDefault="00373A5F" w:rsidP="00373A5F">
      <w:pPr>
        <w:pStyle w:val="ListParagraph"/>
        <w:numPr>
          <w:ilvl w:val="0"/>
          <w:numId w:val="1"/>
        </w:numPr>
        <w:spacing w:after="160" w:line="259" w:lineRule="auto"/>
        <w:rPr>
          <w:sz w:val="24"/>
          <w:szCs w:val="24"/>
        </w:rPr>
      </w:pPr>
      <w:r w:rsidRPr="009526D0">
        <w:rPr>
          <w:sz w:val="24"/>
          <w:szCs w:val="24"/>
        </w:rPr>
        <w:t>Thorough Vacuum of all carpeted areas</w:t>
      </w:r>
    </w:p>
    <w:p w14:paraId="06D8B197" w14:textId="77777777" w:rsidR="00373A5F" w:rsidRPr="009526D0" w:rsidRDefault="00373A5F" w:rsidP="00373A5F">
      <w:pPr>
        <w:pStyle w:val="ListParagraph"/>
        <w:numPr>
          <w:ilvl w:val="1"/>
          <w:numId w:val="1"/>
        </w:numPr>
        <w:spacing w:after="160" w:line="259" w:lineRule="auto"/>
        <w:rPr>
          <w:sz w:val="24"/>
          <w:szCs w:val="24"/>
        </w:rPr>
      </w:pPr>
      <w:r w:rsidRPr="009526D0">
        <w:rPr>
          <w:sz w:val="24"/>
          <w:szCs w:val="24"/>
        </w:rPr>
        <w:t>Entrance</w:t>
      </w:r>
    </w:p>
    <w:p w14:paraId="42219A10" w14:textId="77777777" w:rsidR="00373A5F" w:rsidRPr="009526D0" w:rsidRDefault="00373A5F" w:rsidP="00373A5F">
      <w:pPr>
        <w:pStyle w:val="ListParagraph"/>
        <w:numPr>
          <w:ilvl w:val="1"/>
          <w:numId w:val="1"/>
        </w:numPr>
        <w:spacing w:after="160" w:line="259" w:lineRule="auto"/>
        <w:rPr>
          <w:sz w:val="24"/>
          <w:szCs w:val="24"/>
        </w:rPr>
      </w:pPr>
      <w:r w:rsidRPr="009526D0">
        <w:rPr>
          <w:sz w:val="24"/>
          <w:szCs w:val="24"/>
        </w:rPr>
        <w:t>Lobby Areas</w:t>
      </w:r>
    </w:p>
    <w:p w14:paraId="1E203819" w14:textId="77777777" w:rsidR="00373A5F" w:rsidRPr="009526D0" w:rsidRDefault="00373A5F" w:rsidP="00373A5F">
      <w:pPr>
        <w:pStyle w:val="ListParagraph"/>
        <w:numPr>
          <w:ilvl w:val="1"/>
          <w:numId w:val="1"/>
        </w:numPr>
        <w:spacing w:after="160" w:line="259" w:lineRule="auto"/>
        <w:rPr>
          <w:sz w:val="24"/>
          <w:szCs w:val="24"/>
        </w:rPr>
      </w:pPr>
      <w:r w:rsidRPr="009526D0">
        <w:rPr>
          <w:sz w:val="24"/>
          <w:szCs w:val="24"/>
        </w:rPr>
        <w:t>General Office Areas, Conference Room</w:t>
      </w:r>
    </w:p>
    <w:p w14:paraId="5514DA38" w14:textId="77777777" w:rsidR="00373A5F" w:rsidRPr="009526D0" w:rsidRDefault="00373A5F" w:rsidP="00373A5F">
      <w:pPr>
        <w:pStyle w:val="ListParagraph"/>
        <w:numPr>
          <w:ilvl w:val="1"/>
          <w:numId w:val="1"/>
        </w:numPr>
        <w:spacing w:after="160" w:line="259" w:lineRule="auto"/>
        <w:rPr>
          <w:sz w:val="24"/>
          <w:szCs w:val="24"/>
        </w:rPr>
      </w:pPr>
      <w:r w:rsidRPr="009526D0">
        <w:rPr>
          <w:sz w:val="24"/>
          <w:szCs w:val="24"/>
        </w:rPr>
        <w:t>Hallways</w:t>
      </w:r>
    </w:p>
    <w:p w14:paraId="1C046698" w14:textId="77777777" w:rsidR="00373A5F" w:rsidRPr="009526D0" w:rsidRDefault="00373A5F" w:rsidP="00373A5F">
      <w:pPr>
        <w:pStyle w:val="ListParagraph"/>
        <w:numPr>
          <w:ilvl w:val="1"/>
          <w:numId w:val="1"/>
        </w:numPr>
        <w:spacing w:after="160" w:line="259" w:lineRule="auto"/>
        <w:rPr>
          <w:sz w:val="24"/>
          <w:szCs w:val="24"/>
        </w:rPr>
      </w:pPr>
      <w:r w:rsidRPr="009526D0">
        <w:rPr>
          <w:sz w:val="24"/>
          <w:szCs w:val="24"/>
        </w:rPr>
        <w:t>General Waiting/Sitting Area</w:t>
      </w:r>
    </w:p>
    <w:p w14:paraId="6FE09D4C" w14:textId="77777777" w:rsidR="00373A5F" w:rsidRPr="009526D0" w:rsidRDefault="00373A5F" w:rsidP="00373A5F">
      <w:pPr>
        <w:pStyle w:val="ListParagraph"/>
        <w:numPr>
          <w:ilvl w:val="0"/>
          <w:numId w:val="1"/>
        </w:numPr>
        <w:spacing w:after="160" w:line="259" w:lineRule="auto"/>
        <w:rPr>
          <w:sz w:val="24"/>
          <w:szCs w:val="24"/>
        </w:rPr>
      </w:pPr>
      <w:r w:rsidRPr="009526D0">
        <w:rPr>
          <w:sz w:val="24"/>
          <w:szCs w:val="24"/>
        </w:rPr>
        <w:t>Damp mop of all tiled floors</w:t>
      </w:r>
    </w:p>
    <w:p w14:paraId="16FF62C6" w14:textId="77777777" w:rsidR="00373A5F" w:rsidRPr="009526D0" w:rsidRDefault="00373A5F" w:rsidP="00373A5F">
      <w:pPr>
        <w:pStyle w:val="ListParagraph"/>
        <w:numPr>
          <w:ilvl w:val="1"/>
          <w:numId w:val="1"/>
        </w:numPr>
        <w:spacing w:after="160" w:line="259" w:lineRule="auto"/>
        <w:rPr>
          <w:sz w:val="24"/>
          <w:szCs w:val="24"/>
        </w:rPr>
      </w:pPr>
      <w:r w:rsidRPr="009526D0">
        <w:rPr>
          <w:sz w:val="24"/>
          <w:szCs w:val="24"/>
        </w:rPr>
        <w:t xml:space="preserve"> Bathrooms</w:t>
      </w:r>
    </w:p>
    <w:p w14:paraId="5E7D0AA3" w14:textId="77777777" w:rsidR="00373A5F" w:rsidRPr="009526D0" w:rsidRDefault="00373A5F" w:rsidP="00373A5F">
      <w:pPr>
        <w:pStyle w:val="ListParagraph"/>
        <w:numPr>
          <w:ilvl w:val="1"/>
          <w:numId w:val="1"/>
        </w:numPr>
        <w:spacing w:after="160" w:line="259" w:lineRule="auto"/>
        <w:rPr>
          <w:sz w:val="24"/>
          <w:szCs w:val="24"/>
        </w:rPr>
      </w:pPr>
      <w:r w:rsidRPr="009526D0">
        <w:rPr>
          <w:sz w:val="24"/>
          <w:szCs w:val="24"/>
        </w:rPr>
        <w:t>Area in Front of Sink</w:t>
      </w:r>
    </w:p>
    <w:p w14:paraId="7E0DFEB4" w14:textId="77777777" w:rsidR="00373A5F" w:rsidRPr="009526D0" w:rsidRDefault="00373A5F" w:rsidP="00373A5F">
      <w:pPr>
        <w:pStyle w:val="ListParagraph"/>
        <w:numPr>
          <w:ilvl w:val="1"/>
          <w:numId w:val="1"/>
        </w:numPr>
        <w:spacing w:after="160" w:line="259" w:lineRule="auto"/>
        <w:rPr>
          <w:sz w:val="24"/>
          <w:szCs w:val="24"/>
        </w:rPr>
      </w:pPr>
      <w:r w:rsidRPr="009526D0">
        <w:rPr>
          <w:sz w:val="24"/>
          <w:szCs w:val="24"/>
        </w:rPr>
        <w:t>Area in Front of Food and Beverage Counter</w:t>
      </w:r>
    </w:p>
    <w:p w14:paraId="79F14A61" w14:textId="77777777" w:rsidR="00373A5F" w:rsidRPr="009526D0" w:rsidRDefault="00373A5F" w:rsidP="00373A5F">
      <w:pPr>
        <w:pStyle w:val="ListParagraph"/>
        <w:numPr>
          <w:ilvl w:val="0"/>
          <w:numId w:val="1"/>
        </w:numPr>
        <w:spacing w:after="160" w:line="259" w:lineRule="auto"/>
        <w:rPr>
          <w:sz w:val="24"/>
          <w:szCs w:val="24"/>
        </w:rPr>
      </w:pPr>
      <w:r w:rsidRPr="009526D0">
        <w:rPr>
          <w:sz w:val="24"/>
          <w:szCs w:val="24"/>
        </w:rPr>
        <w:t>Spot cleaning of all glass</w:t>
      </w:r>
    </w:p>
    <w:p w14:paraId="38BF6958" w14:textId="77777777" w:rsidR="00373A5F" w:rsidRPr="009526D0" w:rsidRDefault="00373A5F" w:rsidP="00373A5F">
      <w:pPr>
        <w:pStyle w:val="ListParagraph"/>
        <w:numPr>
          <w:ilvl w:val="1"/>
          <w:numId w:val="1"/>
        </w:numPr>
        <w:spacing w:after="160" w:line="259" w:lineRule="auto"/>
        <w:rPr>
          <w:sz w:val="24"/>
          <w:szCs w:val="24"/>
        </w:rPr>
      </w:pPr>
      <w:r w:rsidRPr="009526D0">
        <w:rPr>
          <w:sz w:val="24"/>
          <w:szCs w:val="24"/>
        </w:rPr>
        <w:t>Entry Doors</w:t>
      </w:r>
    </w:p>
    <w:p w14:paraId="2239236C" w14:textId="77777777" w:rsidR="00373A5F" w:rsidRPr="009526D0" w:rsidRDefault="00373A5F" w:rsidP="00373A5F">
      <w:pPr>
        <w:pStyle w:val="ListParagraph"/>
        <w:numPr>
          <w:ilvl w:val="1"/>
          <w:numId w:val="1"/>
        </w:numPr>
        <w:spacing w:after="160" w:line="259" w:lineRule="auto"/>
        <w:rPr>
          <w:sz w:val="24"/>
          <w:szCs w:val="24"/>
        </w:rPr>
      </w:pPr>
      <w:r w:rsidRPr="009526D0">
        <w:rPr>
          <w:sz w:val="24"/>
          <w:szCs w:val="24"/>
        </w:rPr>
        <w:t>Windows (Interior)</w:t>
      </w:r>
    </w:p>
    <w:p w14:paraId="0510A088" w14:textId="77777777" w:rsidR="00373A5F" w:rsidRPr="009526D0" w:rsidRDefault="00373A5F" w:rsidP="00373A5F">
      <w:pPr>
        <w:pStyle w:val="ListParagraph"/>
        <w:numPr>
          <w:ilvl w:val="1"/>
          <w:numId w:val="1"/>
        </w:numPr>
        <w:spacing w:after="160" w:line="259" w:lineRule="auto"/>
        <w:rPr>
          <w:sz w:val="24"/>
          <w:szCs w:val="24"/>
        </w:rPr>
      </w:pPr>
      <w:r w:rsidRPr="009526D0">
        <w:rPr>
          <w:sz w:val="24"/>
          <w:szCs w:val="24"/>
        </w:rPr>
        <w:t>Interior Glass Partitions</w:t>
      </w:r>
    </w:p>
    <w:p w14:paraId="69EB4105" w14:textId="77777777" w:rsidR="00373A5F" w:rsidRPr="009526D0" w:rsidRDefault="00373A5F" w:rsidP="00373A5F">
      <w:pPr>
        <w:pStyle w:val="ListParagraph"/>
        <w:numPr>
          <w:ilvl w:val="1"/>
          <w:numId w:val="1"/>
        </w:numPr>
        <w:spacing w:after="160" w:line="259" w:lineRule="auto"/>
        <w:rPr>
          <w:sz w:val="24"/>
          <w:szCs w:val="24"/>
        </w:rPr>
      </w:pPr>
      <w:r w:rsidRPr="009526D0">
        <w:rPr>
          <w:sz w:val="24"/>
          <w:szCs w:val="24"/>
        </w:rPr>
        <w:t>Mirrors</w:t>
      </w:r>
    </w:p>
    <w:p w14:paraId="012A3ED4" w14:textId="77777777" w:rsidR="00373A5F" w:rsidRPr="009526D0" w:rsidRDefault="00373A5F" w:rsidP="00373A5F">
      <w:pPr>
        <w:pStyle w:val="ListParagraph"/>
        <w:numPr>
          <w:ilvl w:val="0"/>
          <w:numId w:val="1"/>
        </w:numPr>
        <w:spacing w:after="160" w:line="259" w:lineRule="auto"/>
        <w:rPr>
          <w:sz w:val="24"/>
          <w:szCs w:val="24"/>
        </w:rPr>
      </w:pPr>
      <w:r w:rsidRPr="009526D0">
        <w:rPr>
          <w:sz w:val="24"/>
          <w:szCs w:val="24"/>
        </w:rPr>
        <w:t>Dusting and wiping down of all components in the office</w:t>
      </w:r>
    </w:p>
    <w:p w14:paraId="6DA694DC" w14:textId="52F8A48A" w:rsidR="00373A5F" w:rsidRPr="009526D0" w:rsidRDefault="009526D0" w:rsidP="00373A5F">
      <w:pPr>
        <w:pStyle w:val="ListParagraph"/>
        <w:numPr>
          <w:ilvl w:val="1"/>
          <w:numId w:val="1"/>
        </w:numPr>
        <w:spacing w:after="160" w:line="259" w:lineRule="auto"/>
        <w:rPr>
          <w:sz w:val="24"/>
          <w:szCs w:val="24"/>
        </w:rPr>
      </w:pPr>
      <w:r w:rsidRPr="009526D0">
        <w:rPr>
          <w:sz w:val="24"/>
          <w:szCs w:val="24"/>
        </w:rPr>
        <w:t>Artwork</w:t>
      </w:r>
      <w:r w:rsidR="00373A5F" w:rsidRPr="009526D0">
        <w:rPr>
          <w:sz w:val="24"/>
          <w:szCs w:val="24"/>
        </w:rPr>
        <w:t xml:space="preserve"> or Decorations</w:t>
      </w:r>
    </w:p>
    <w:p w14:paraId="2AA9BE73" w14:textId="1CA6AA60" w:rsidR="00373A5F" w:rsidRPr="009526D0" w:rsidRDefault="00373A5F" w:rsidP="00373A5F">
      <w:pPr>
        <w:pStyle w:val="ListParagraph"/>
        <w:numPr>
          <w:ilvl w:val="1"/>
          <w:numId w:val="1"/>
        </w:numPr>
        <w:spacing w:after="160" w:line="259" w:lineRule="auto"/>
        <w:rPr>
          <w:sz w:val="24"/>
          <w:szCs w:val="24"/>
        </w:rPr>
      </w:pPr>
      <w:r w:rsidRPr="009526D0">
        <w:rPr>
          <w:sz w:val="24"/>
          <w:szCs w:val="24"/>
        </w:rPr>
        <w:t>Desktops are not to be cleaned</w:t>
      </w:r>
    </w:p>
    <w:p w14:paraId="4CFC0570" w14:textId="77777777" w:rsidR="00373A5F" w:rsidRPr="009526D0" w:rsidRDefault="00373A5F" w:rsidP="00373A5F">
      <w:pPr>
        <w:pStyle w:val="ListParagraph"/>
        <w:numPr>
          <w:ilvl w:val="1"/>
          <w:numId w:val="1"/>
        </w:numPr>
        <w:spacing w:after="160" w:line="259" w:lineRule="auto"/>
        <w:rPr>
          <w:sz w:val="24"/>
          <w:szCs w:val="24"/>
        </w:rPr>
      </w:pPr>
      <w:r w:rsidRPr="009526D0">
        <w:rPr>
          <w:sz w:val="24"/>
          <w:szCs w:val="24"/>
        </w:rPr>
        <w:t>Bookshelves</w:t>
      </w:r>
    </w:p>
    <w:p w14:paraId="7B697459" w14:textId="77777777" w:rsidR="00373A5F" w:rsidRPr="009526D0" w:rsidRDefault="00373A5F" w:rsidP="00373A5F">
      <w:pPr>
        <w:pStyle w:val="ListParagraph"/>
        <w:numPr>
          <w:ilvl w:val="1"/>
          <w:numId w:val="1"/>
        </w:numPr>
        <w:spacing w:after="160" w:line="259" w:lineRule="auto"/>
        <w:rPr>
          <w:sz w:val="24"/>
          <w:szCs w:val="24"/>
        </w:rPr>
      </w:pPr>
      <w:r w:rsidRPr="009526D0">
        <w:rPr>
          <w:sz w:val="24"/>
          <w:szCs w:val="24"/>
        </w:rPr>
        <w:t>Counters</w:t>
      </w:r>
    </w:p>
    <w:p w14:paraId="17A1724C" w14:textId="77777777" w:rsidR="00373A5F" w:rsidRPr="009526D0" w:rsidRDefault="00373A5F" w:rsidP="00373A5F">
      <w:pPr>
        <w:pStyle w:val="ListParagraph"/>
        <w:numPr>
          <w:ilvl w:val="0"/>
          <w:numId w:val="1"/>
        </w:numPr>
        <w:spacing w:after="160" w:line="259" w:lineRule="auto"/>
        <w:rPr>
          <w:sz w:val="24"/>
          <w:szCs w:val="24"/>
        </w:rPr>
      </w:pPr>
      <w:r w:rsidRPr="009526D0">
        <w:rPr>
          <w:sz w:val="24"/>
          <w:szCs w:val="24"/>
        </w:rPr>
        <w:t>Bathroom cleaning</w:t>
      </w:r>
    </w:p>
    <w:p w14:paraId="27AA79BE" w14:textId="77777777" w:rsidR="00373A5F" w:rsidRPr="009526D0" w:rsidRDefault="00373A5F" w:rsidP="00373A5F">
      <w:pPr>
        <w:pStyle w:val="ListParagraph"/>
        <w:numPr>
          <w:ilvl w:val="1"/>
          <w:numId w:val="1"/>
        </w:numPr>
        <w:spacing w:after="160" w:line="259" w:lineRule="auto"/>
        <w:rPr>
          <w:sz w:val="24"/>
          <w:szCs w:val="24"/>
        </w:rPr>
      </w:pPr>
      <w:r w:rsidRPr="009526D0">
        <w:rPr>
          <w:sz w:val="24"/>
          <w:szCs w:val="24"/>
        </w:rPr>
        <w:t>Clean and Disinfect all Toilets and Urinals</w:t>
      </w:r>
    </w:p>
    <w:p w14:paraId="520D4756" w14:textId="77777777" w:rsidR="00373A5F" w:rsidRPr="009526D0" w:rsidRDefault="00373A5F" w:rsidP="00373A5F">
      <w:pPr>
        <w:pStyle w:val="ListParagraph"/>
        <w:numPr>
          <w:ilvl w:val="1"/>
          <w:numId w:val="1"/>
        </w:numPr>
        <w:spacing w:after="160" w:line="259" w:lineRule="auto"/>
        <w:rPr>
          <w:sz w:val="24"/>
          <w:szCs w:val="24"/>
        </w:rPr>
      </w:pPr>
      <w:r w:rsidRPr="009526D0">
        <w:rPr>
          <w:sz w:val="24"/>
          <w:szCs w:val="24"/>
        </w:rPr>
        <w:t>Clean and Disinfect all Wash Basins and Fixtures</w:t>
      </w:r>
    </w:p>
    <w:p w14:paraId="62769BDC" w14:textId="77777777" w:rsidR="00373A5F" w:rsidRPr="009526D0" w:rsidRDefault="00373A5F" w:rsidP="00373A5F">
      <w:pPr>
        <w:pStyle w:val="ListParagraph"/>
        <w:numPr>
          <w:ilvl w:val="1"/>
          <w:numId w:val="1"/>
        </w:numPr>
        <w:spacing w:after="160" w:line="259" w:lineRule="auto"/>
        <w:rPr>
          <w:sz w:val="24"/>
          <w:szCs w:val="24"/>
        </w:rPr>
      </w:pPr>
      <w:r w:rsidRPr="009526D0">
        <w:rPr>
          <w:sz w:val="24"/>
          <w:szCs w:val="24"/>
        </w:rPr>
        <w:t>Clean all Bathroom Mirrors</w:t>
      </w:r>
    </w:p>
    <w:p w14:paraId="7B463D28" w14:textId="77777777" w:rsidR="00373A5F" w:rsidRPr="009526D0" w:rsidRDefault="00373A5F" w:rsidP="00373A5F">
      <w:pPr>
        <w:pStyle w:val="ListParagraph"/>
        <w:numPr>
          <w:ilvl w:val="1"/>
          <w:numId w:val="1"/>
        </w:numPr>
        <w:spacing w:after="160" w:line="259" w:lineRule="auto"/>
        <w:rPr>
          <w:sz w:val="24"/>
          <w:szCs w:val="24"/>
        </w:rPr>
      </w:pPr>
      <w:r w:rsidRPr="009526D0">
        <w:rPr>
          <w:sz w:val="24"/>
          <w:szCs w:val="24"/>
        </w:rPr>
        <w:t>Clean and Wipe Down Partitions and Doors</w:t>
      </w:r>
    </w:p>
    <w:p w14:paraId="50A5197F" w14:textId="77777777" w:rsidR="00373A5F" w:rsidRPr="009526D0" w:rsidRDefault="00373A5F" w:rsidP="00373A5F">
      <w:pPr>
        <w:pStyle w:val="ListParagraph"/>
        <w:numPr>
          <w:ilvl w:val="1"/>
          <w:numId w:val="1"/>
        </w:numPr>
        <w:spacing w:after="160" w:line="259" w:lineRule="auto"/>
        <w:rPr>
          <w:sz w:val="24"/>
          <w:szCs w:val="24"/>
        </w:rPr>
      </w:pPr>
      <w:r w:rsidRPr="009526D0">
        <w:rPr>
          <w:sz w:val="24"/>
          <w:szCs w:val="24"/>
        </w:rPr>
        <w:t>Refill all Toilet Paper, Soap Dispensers, and Paper Towels</w:t>
      </w:r>
    </w:p>
    <w:p w14:paraId="68D0019D" w14:textId="77777777" w:rsidR="00373A5F" w:rsidRPr="009526D0" w:rsidRDefault="00373A5F" w:rsidP="00373A5F">
      <w:pPr>
        <w:pStyle w:val="ListParagraph"/>
        <w:numPr>
          <w:ilvl w:val="1"/>
          <w:numId w:val="1"/>
        </w:numPr>
        <w:spacing w:after="160" w:line="259" w:lineRule="auto"/>
        <w:rPr>
          <w:sz w:val="24"/>
          <w:szCs w:val="24"/>
        </w:rPr>
      </w:pPr>
      <w:r w:rsidRPr="009526D0">
        <w:rPr>
          <w:sz w:val="24"/>
          <w:szCs w:val="24"/>
        </w:rPr>
        <w:lastRenderedPageBreak/>
        <w:t>Sweep, Damp Mop and Disinfect Bathroom Floors</w:t>
      </w:r>
    </w:p>
    <w:p w14:paraId="0EDAD422" w14:textId="77777777" w:rsidR="00373A5F" w:rsidRPr="009526D0" w:rsidRDefault="00373A5F" w:rsidP="00373A5F">
      <w:pPr>
        <w:pStyle w:val="ListParagraph"/>
        <w:numPr>
          <w:ilvl w:val="0"/>
          <w:numId w:val="1"/>
        </w:numPr>
        <w:spacing w:after="160" w:line="259" w:lineRule="auto"/>
        <w:rPr>
          <w:sz w:val="24"/>
          <w:szCs w:val="24"/>
        </w:rPr>
      </w:pPr>
      <w:r w:rsidRPr="009526D0">
        <w:rPr>
          <w:sz w:val="24"/>
          <w:szCs w:val="24"/>
        </w:rPr>
        <w:t>Clean drinking fountain</w:t>
      </w:r>
    </w:p>
    <w:p w14:paraId="7C08C5A2" w14:textId="77777777" w:rsidR="00373A5F" w:rsidRPr="009526D0" w:rsidRDefault="00373A5F" w:rsidP="00373A5F">
      <w:pPr>
        <w:pStyle w:val="ListParagraph"/>
        <w:numPr>
          <w:ilvl w:val="0"/>
          <w:numId w:val="1"/>
        </w:numPr>
        <w:spacing w:after="160" w:line="259" w:lineRule="auto"/>
        <w:rPr>
          <w:sz w:val="24"/>
          <w:szCs w:val="24"/>
        </w:rPr>
      </w:pPr>
      <w:r w:rsidRPr="009526D0">
        <w:rPr>
          <w:sz w:val="24"/>
          <w:szCs w:val="24"/>
        </w:rPr>
        <w:t>Pilots Lounge and Coffee Bar</w:t>
      </w:r>
    </w:p>
    <w:p w14:paraId="7792DB46" w14:textId="77777777" w:rsidR="00373A5F" w:rsidRPr="009526D0" w:rsidRDefault="00373A5F" w:rsidP="00373A5F">
      <w:pPr>
        <w:pStyle w:val="ListParagraph"/>
        <w:numPr>
          <w:ilvl w:val="1"/>
          <w:numId w:val="1"/>
        </w:numPr>
        <w:spacing w:after="160" w:line="259" w:lineRule="auto"/>
        <w:rPr>
          <w:sz w:val="24"/>
          <w:szCs w:val="24"/>
        </w:rPr>
      </w:pPr>
      <w:r w:rsidRPr="009526D0">
        <w:rPr>
          <w:sz w:val="24"/>
          <w:szCs w:val="24"/>
        </w:rPr>
        <w:t>Clean and Disinfect Sinks</w:t>
      </w:r>
    </w:p>
    <w:p w14:paraId="57F2FD58" w14:textId="77777777" w:rsidR="00373A5F" w:rsidRPr="009526D0" w:rsidRDefault="00373A5F" w:rsidP="00373A5F">
      <w:pPr>
        <w:pStyle w:val="ListParagraph"/>
        <w:numPr>
          <w:ilvl w:val="1"/>
          <w:numId w:val="1"/>
        </w:numPr>
        <w:spacing w:after="160" w:line="259" w:lineRule="auto"/>
        <w:rPr>
          <w:sz w:val="24"/>
          <w:szCs w:val="24"/>
        </w:rPr>
      </w:pPr>
      <w:r w:rsidRPr="009526D0">
        <w:rPr>
          <w:sz w:val="24"/>
          <w:szCs w:val="24"/>
        </w:rPr>
        <w:t>Clean and Disinfect Tabletops</w:t>
      </w:r>
    </w:p>
    <w:p w14:paraId="1FEE0EFC" w14:textId="77777777" w:rsidR="00373A5F" w:rsidRPr="009526D0" w:rsidRDefault="00373A5F" w:rsidP="00373A5F">
      <w:pPr>
        <w:pStyle w:val="ListParagraph"/>
        <w:numPr>
          <w:ilvl w:val="0"/>
          <w:numId w:val="1"/>
        </w:numPr>
        <w:spacing w:after="160" w:line="259" w:lineRule="auto"/>
        <w:rPr>
          <w:sz w:val="24"/>
          <w:szCs w:val="24"/>
        </w:rPr>
      </w:pPr>
      <w:r w:rsidRPr="009526D0">
        <w:rPr>
          <w:sz w:val="24"/>
          <w:szCs w:val="24"/>
        </w:rPr>
        <w:t>Wipe down and disinfect all door handles and light switches</w:t>
      </w:r>
    </w:p>
    <w:p w14:paraId="3E03E958" w14:textId="4659B097" w:rsidR="009526D0" w:rsidRPr="009526D0" w:rsidRDefault="009526D0" w:rsidP="00373A5F">
      <w:pPr>
        <w:pStyle w:val="ListParagraph"/>
        <w:numPr>
          <w:ilvl w:val="0"/>
          <w:numId w:val="1"/>
        </w:numPr>
        <w:spacing w:after="160" w:line="259" w:lineRule="auto"/>
        <w:rPr>
          <w:sz w:val="24"/>
          <w:szCs w:val="24"/>
        </w:rPr>
      </w:pPr>
      <w:r w:rsidRPr="009526D0">
        <w:rPr>
          <w:sz w:val="24"/>
          <w:szCs w:val="24"/>
        </w:rPr>
        <w:t>One (1) annual carpet shampooing</w:t>
      </w:r>
    </w:p>
    <w:p w14:paraId="78AFD1F0" w14:textId="77777777" w:rsidR="00CC2726" w:rsidRDefault="00CC2726"/>
    <w:p w14:paraId="551A9F8E" w14:textId="77777777" w:rsidR="00373A5F" w:rsidRDefault="00373A5F"/>
    <w:p w14:paraId="21C43A7F" w14:textId="77777777" w:rsidR="00373A5F" w:rsidRDefault="00373A5F"/>
    <w:p w14:paraId="1F4892E1" w14:textId="77777777" w:rsidR="009526D0" w:rsidRDefault="009526D0"/>
    <w:p w14:paraId="7136A989" w14:textId="77777777" w:rsidR="009526D0" w:rsidRDefault="009526D0"/>
    <w:p w14:paraId="468FB8D4" w14:textId="77777777" w:rsidR="009526D0" w:rsidRDefault="009526D0"/>
    <w:p w14:paraId="61223CC6" w14:textId="77777777" w:rsidR="009526D0" w:rsidRDefault="009526D0"/>
    <w:p w14:paraId="1C86EAB1" w14:textId="77777777" w:rsidR="009526D0" w:rsidRDefault="009526D0"/>
    <w:p w14:paraId="62A4068C" w14:textId="77777777" w:rsidR="009526D0" w:rsidRDefault="009526D0"/>
    <w:p w14:paraId="0508B1B3" w14:textId="77777777" w:rsidR="009526D0" w:rsidRDefault="009526D0"/>
    <w:p w14:paraId="419B27A9" w14:textId="77777777" w:rsidR="009526D0" w:rsidRDefault="009526D0"/>
    <w:p w14:paraId="4872DC29" w14:textId="77777777" w:rsidR="009526D0" w:rsidRDefault="009526D0"/>
    <w:p w14:paraId="16667413" w14:textId="77777777" w:rsidR="009526D0" w:rsidRDefault="009526D0"/>
    <w:p w14:paraId="053F43AC" w14:textId="77777777" w:rsidR="009526D0" w:rsidRDefault="009526D0"/>
    <w:p w14:paraId="7E21C096" w14:textId="77777777" w:rsidR="009526D0" w:rsidRDefault="009526D0"/>
    <w:p w14:paraId="6FFEBE0B" w14:textId="77777777" w:rsidR="009526D0" w:rsidRDefault="009526D0"/>
    <w:p w14:paraId="5EDB37B4" w14:textId="77777777" w:rsidR="009526D0" w:rsidRDefault="009526D0"/>
    <w:p w14:paraId="4083B1F9" w14:textId="77777777" w:rsidR="009526D0" w:rsidRDefault="009526D0"/>
    <w:p w14:paraId="5BBDB184" w14:textId="77777777" w:rsidR="009526D0" w:rsidRDefault="009526D0"/>
    <w:p w14:paraId="73F56BF8" w14:textId="77777777" w:rsidR="009526D0" w:rsidRDefault="009526D0"/>
    <w:p w14:paraId="00880B90" w14:textId="77777777" w:rsidR="009526D0" w:rsidRDefault="009526D0"/>
    <w:p w14:paraId="1D15A530" w14:textId="77777777" w:rsidR="009526D0" w:rsidRDefault="009526D0"/>
    <w:p w14:paraId="535BA94C" w14:textId="77777777" w:rsidR="009526D0" w:rsidRDefault="009526D0"/>
    <w:p w14:paraId="42242289" w14:textId="77777777" w:rsidR="009526D0" w:rsidRDefault="009526D0"/>
    <w:p w14:paraId="6399278D" w14:textId="77777777" w:rsidR="009526D0" w:rsidRDefault="009526D0"/>
    <w:p w14:paraId="608E7BA7" w14:textId="77777777" w:rsidR="009526D0" w:rsidRDefault="009526D0"/>
    <w:p w14:paraId="618D4952" w14:textId="77777777" w:rsidR="009526D0" w:rsidRDefault="009526D0"/>
    <w:p w14:paraId="1011CEB6" w14:textId="77777777" w:rsidR="009526D0" w:rsidRDefault="009526D0"/>
    <w:p w14:paraId="5C1492DF" w14:textId="77777777" w:rsidR="009526D0" w:rsidRDefault="009526D0"/>
    <w:p w14:paraId="478E1E9F" w14:textId="77777777" w:rsidR="009526D0" w:rsidRDefault="009526D0"/>
    <w:p w14:paraId="6384A7C6" w14:textId="77777777" w:rsidR="009526D0" w:rsidRDefault="009526D0"/>
    <w:p w14:paraId="77F1A306" w14:textId="77777777" w:rsidR="009526D0" w:rsidRDefault="009526D0"/>
    <w:p w14:paraId="2DDD900A" w14:textId="77777777" w:rsidR="009526D0" w:rsidRDefault="009526D0"/>
    <w:p w14:paraId="1638FF7C" w14:textId="77777777" w:rsidR="009526D0" w:rsidRDefault="009526D0"/>
    <w:p w14:paraId="661C7837" w14:textId="77777777" w:rsidR="009526D0" w:rsidRDefault="009526D0"/>
    <w:p w14:paraId="4F0EDBFB" w14:textId="77777777" w:rsidR="009526D0" w:rsidRDefault="009526D0"/>
    <w:p w14:paraId="6CD57E47" w14:textId="77777777" w:rsidR="009526D0" w:rsidRDefault="009526D0"/>
    <w:p w14:paraId="038DE7D8" w14:textId="77777777" w:rsidR="009526D0" w:rsidRDefault="009526D0"/>
    <w:p w14:paraId="107653D3" w14:textId="77777777" w:rsidR="009526D0" w:rsidRDefault="009526D0"/>
    <w:p w14:paraId="2F98194E" w14:textId="77777777" w:rsidR="009E32A4" w:rsidRDefault="009E32A4"/>
    <w:p w14:paraId="444EEF9B" w14:textId="77777777" w:rsidR="009526D0" w:rsidRDefault="009526D0"/>
    <w:p w14:paraId="0E444F71" w14:textId="77777777" w:rsidR="009526D0" w:rsidRDefault="009526D0"/>
    <w:p w14:paraId="35EC2236" w14:textId="77777777" w:rsidR="00373A5F" w:rsidRPr="00332388" w:rsidRDefault="00373A5F" w:rsidP="00373A5F">
      <w:pPr>
        <w:jc w:val="center"/>
        <w:rPr>
          <w:b/>
          <w:sz w:val="28"/>
        </w:rPr>
      </w:pPr>
      <w:r w:rsidRPr="00332388">
        <w:rPr>
          <w:b/>
          <w:sz w:val="28"/>
        </w:rPr>
        <w:lastRenderedPageBreak/>
        <w:t>EXHIBIT C</w:t>
      </w:r>
    </w:p>
    <w:p w14:paraId="3EE935A7" w14:textId="77777777" w:rsidR="00373A5F" w:rsidRPr="00332388" w:rsidRDefault="00373A5F" w:rsidP="00373A5F">
      <w:pPr>
        <w:jc w:val="center"/>
        <w:rPr>
          <w:b/>
          <w:sz w:val="28"/>
        </w:rPr>
      </w:pPr>
      <w:r w:rsidRPr="00332388">
        <w:rPr>
          <w:b/>
          <w:sz w:val="28"/>
        </w:rPr>
        <w:t>CONTRACT OR AGREEMENT FOR JANITORIAL SERVICES</w:t>
      </w:r>
    </w:p>
    <w:p w14:paraId="13BC1ED0" w14:textId="77777777" w:rsidR="00373A5F" w:rsidRPr="00332388" w:rsidRDefault="00373A5F" w:rsidP="00373A5F">
      <w:pPr>
        <w:jc w:val="center"/>
        <w:rPr>
          <w:b/>
          <w:sz w:val="28"/>
        </w:rPr>
      </w:pPr>
    </w:p>
    <w:p w14:paraId="32F6CE8E" w14:textId="10279F22" w:rsidR="00373A5F" w:rsidRPr="00332388" w:rsidRDefault="00373A5F" w:rsidP="00373A5F">
      <w:pPr>
        <w:rPr>
          <w:sz w:val="24"/>
        </w:rPr>
      </w:pPr>
      <w:r w:rsidRPr="00332388">
        <w:rPr>
          <w:b/>
          <w:sz w:val="24"/>
        </w:rPr>
        <w:t xml:space="preserve">Note:  </w:t>
      </w:r>
      <w:r w:rsidRPr="00332388">
        <w:rPr>
          <w:sz w:val="24"/>
        </w:rPr>
        <w:t xml:space="preserve">This exhibit shall be negotiated by and between the successful Bidder and the </w:t>
      </w:r>
      <w:r w:rsidR="00DD18E8">
        <w:rPr>
          <w:sz w:val="24"/>
        </w:rPr>
        <w:t>Airport</w:t>
      </w:r>
      <w:r w:rsidRPr="00332388">
        <w:rPr>
          <w:sz w:val="24"/>
        </w:rPr>
        <w:t xml:space="preserve"> upon determination of actual cleaning schedule (days, times, holiday, etc.) and shall include all other provisions of the bid document and provisions required by City ordinance.</w:t>
      </w:r>
    </w:p>
    <w:p w14:paraId="61D7FC04" w14:textId="77777777" w:rsidR="00373A5F" w:rsidRDefault="00373A5F"/>
    <w:sectPr w:rsidR="00373A5F" w:rsidSect="00373A5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266622" w14:textId="77777777" w:rsidR="009526D0" w:rsidRDefault="009526D0" w:rsidP="009526D0">
      <w:r>
        <w:separator/>
      </w:r>
    </w:p>
  </w:endnote>
  <w:endnote w:type="continuationSeparator" w:id="0">
    <w:p w14:paraId="7B952A0F" w14:textId="77777777" w:rsidR="009526D0" w:rsidRDefault="009526D0" w:rsidP="0095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2764850"/>
      <w:docPartObj>
        <w:docPartGallery w:val="Page Numbers (Bottom of Page)"/>
        <w:docPartUnique/>
      </w:docPartObj>
    </w:sdtPr>
    <w:sdtEndPr>
      <w:rPr>
        <w:color w:val="7F7F7F" w:themeColor="background1" w:themeShade="7F"/>
        <w:spacing w:val="60"/>
      </w:rPr>
    </w:sdtEndPr>
    <w:sdtContent>
      <w:p w14:paraId="3E0970FB" w14:textId="45ADFD58" w:rsidR="009526D0" w:rsidRDefault="009526D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445C606" w14:textId="77777777" w:rsidR="009526D0" w:rsidRDefault="00952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7A3A18" w14:textId="77777777" w:rsidR="009526D0" w:rsidRDefault="009526D0" w:rsidP="009526D0">
      <w:r>
        <w:separator/>
      </w:r>
    </w:p>
  </w:footnote>
  <w:footnote w:type="continuationSeparator" w:id="0">
    <w:p w14:paraId="551B77C2" w14:textId="77777777" w:rsidR="009526D0" w:rsidRDefault="009526D0" w:rsidP="00952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E16419"/>
    <w:multiLevelType w:val="hybridMultilevel"/>
    <w:tmpl w:val="B15CC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04FD6"/>
    <w:multiLevelType w:val="hybridMultilevel"/>
    <w:tmpl w:val="2D0CA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0160678">
    <w:abstractNumId w:val="0"/>
  </w:num>
  <w:num w:numId="2" w16cid:durableId="357778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5F"/>
    <w:rsid w:val="00344FF1"/>
    <w:rsid w:val="00366EE5"/>
    <w:rsid w:val="00373A5F"/>
    <w:rsid w:val="005D06B7"/>
    <w:rsid w:val="00703DCC"/>
    <w:rsid w:val="009526D0"/>
    <w:rsid w:val="009E32A4"/>
    <w:rsid w:val="00B61A61"/>
    <w:rsid w:val="00CC2726"/>
    <w:rsid w:val="00DD18E8"/>
    <w:rsid w:val="00E8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ED5C"/>
  <w15:chartTrackingRefBased/>
  <w15:docId w15:val="{0C0C460C-CC2A-42E6-A1F8-C78E1BE9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5F"/>
    <w:pPr>
      <w:spacing w:after="0" w:line="240" w:lineRule="auto"/>
    </w:pPr>
    <w:rPr>
      <w:kern w:val="0"/>
      <w14:ligatures w14:val="none"/>
    </w:rPr>
  </w:style>
  <w:style w:type="paragraph" w:styleId="Heading1">
    <w:name w:val="heading 1"/>
    <w:basedOn w:val="Normal"/>
    <w:next w:val="Normal"/>
    <w:link w:val="Heading1Char"/>
    <w:uiPriority w:val="9"/>
    <w:qFormat/>
    <w:rsid w:val="00373A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73A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3A5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3A5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3A5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3A5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3A5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3A5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3A5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A5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73A5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3A5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3A5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3A5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3A5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3A5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3A5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3A5F"/>
    <w:rPr>
      <w:rFonts w:eastAsiaTheme="majorEastAsia" w:cstheme="majorBidi"/>
      <w:color w:val="272727" w:themeColor="text1" w:themeTint="D8"/>
    </w:rPr>
  </w:style>
  <w:style w:type="paragraph" w:styleId="Title">
    <w:name w:val="Title"/>
    <w:basedOn w:val="Normal"/>
    <w:next w:val="Normal"/>
    <w:link w:val="TitleChar"/>
    <w:uiPriority w:val="10"/>
    <w:qFormat/>
    <w:rsid w:val="00373A5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3A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3A5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3A5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3A5F"/>
    <w:pPr>
      <w:spacing w:before="160"/>
      <w:jc w:val="center"/>
    </w:pPr>
    <w:rPr>
      <w:i/>
      <w:iCs/>
      <w:color w:val="404040" w:themeColor="text1" w:themeTint="BF"/>
    </w:rPr>
  </w:style>
  <w:style w:type="character" w:customStyle="1" w:styleId="QuoteChar">
    <w:name w:val="Quote Char"/>
    <w:basedOn w:val="DefaultParagraphFont"/>
    <w:link w:val="Quote"/>
    <w:uiPriority w:val="29"/>
    <w:rsid w:val="00373A5F"/>
    <w:rPr>
      <w:i/>
      <w:iCs/>
      <w:color w:val="404040" w:themeColor="text1" w:themeTint="BF"/>
    </w:rPr>
  </w:style>
  <w:style w:type="paragraph" w:styleId="ListParagraph">
    <w:name w:val="List Paragraph"/>
    <w:basedOn w:val="Normal"/>
    <w:uiPriority w:val="34"/>
    <w:qFormat/>
    <w:rsid w:val="00373A5F"/>
    <w:pPr>
      <w:ind w:left="720"/>
      <w:contextualSpacing/>
    </w:pPr>
  </w:style>
  <w:style w:type="character" w:styleId="IntenseEmphasis">
    <w:name w:val="Intense Emphasis"/>
    <w:basedOn w:val="DefaultParagraphFont"/>
    <w:uiPriority w:val="21"/>
    <w:qFormat/>
    <w:rsid w:val="00373A5F"/>
    <w:rPr>
      <w:i/>
      <w:iCs/>
      <w:color w:val="0F4761" w:themeColor="accent1" w:themeShade="BF"/>
    </w:rPr>
  </w:style>
  <w:style w:type="paragraph" w:styleId="IntenseQuote">
    <w:name w:val="Intense Quote"/>
    <w:basedOn w:val="Normal"/>
    <w:next w:val="Normal"/>
    <w:link w:val="IntenseQuoteChar"/>
    <w:uiPriority w:val="30"/>
    <w:qFormat/>
    <w:rsid w:val="00373A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3A5F"/>
    <w:rPr>
      <w:i/>
      <w:iCs/>
      <w:color w:val="0F4761" w:themeColor="accent1" w:themeShade="BF"/>
    </w:rPr>
  </w:style>
  <w:style w:type="character" w:styleId="IntenseReference">
    <w:name w:val="Intense Reference"/>
    <w:basedOn w:val="DefaultParagraphFont"/>
    <w:uiPriority w:val="32"/>
    <w:qFormat/>
    <w:rsid w:val="00373A5F"/>
    <w:rPr>
      <w:b/>
      <w:bCs/>
      <w:smallCaps/>
      <w:color w:val="0F4761" w:themeColor="accent1" w:themeShade="BF"/>
      <w:spacing w:val="5"/>
    </w:rPr>
  </w:style>
  <w:style w:type="table" w:styleId="TableGrid">
    <w:name w:val="Table Grid"/>
    <w:basedOn w:val="TableNormal"/>
    <w:uiPriority w:val="59"/>
    <w:rsid w:val="00373A5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6D0"/>
    <w:pPr>
      <w:tabs>
        <w:tab w:val="center" w:pos="4680"/>
        <w:tab w:val="right" w:pos="9360"/>
      </w:tabs>
    </w:pPr>
  </w:style>
  <w:style w:type="character" w:customStyle="1" w:styleId="HeaderChar">
    <w:name w:val="Header Char"/>
    <w:basedOn w:val="DefaultParagraphFont"/>
    <w:link w:val="Header"/>
    <w:uiPriority w:val="99"/>
    <w:rsid w:val="009526D0"/>
    <w:rPr>
      <w:kern w:val="0"/>
      <w14:ligatures w14:val="none"/>
    </w:rPr>
  </w:style>
  <w:style w:type="paragraph" w:styleId="Footer">
    <w:name w:val="footer"/>
    <w:basedOn w:val="Normal"/>
    <w:link w:val="FooterChar"/>
    <w:uiPriority w:val="99"/>
    <w:unhideWhenUsed/>
    <w:rsid w:val="009526D0"/>
    <w:pPr>
      <w:tabs>
        <w:tab w:val="center" w:pos="4680"/>
        <w:tab w:val="right" w:pos="9360"/>
      </w:tabs>
    </w:pPr>
  </w:style>
  <w:style w:type="character" w:customStyle="1" w:styleId="FooterChar">
    <w:name w:val="Footer Char"/>
    <w:basedOn w:val="DefaultParagraphFont"/>
    <w:link w:val="Footer"/>
    <w:uiPriority w:val="99"/>
    <w:rsid w:val="009526D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Frazier</dc:creator>
  <cp:keywords/>
  <dc:description/>
  <cp:lastModifiedBy>Cassie Frazier</cp:lastModifiedBy>
  <cp:revision>3</cp:revision>
  <dcterms:created xsi:type="dcterms:W3CDTF">2024-03-25T22:47:00Z</dcterms:created>
  <dcterms:modified xsi:type="dcterms:W3CDTF">2024-03-27T19:49:00Z</dcterms:modified>
</cp:coreProperties>
</file>